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r w:rsidRPr="004F537E">
        <w:rPr>
          <w:rFonts w:ascii="Times New Roman" w:eastAsia="Calibri" w:hAnsi="Times New Roman" w:cs="Times New Roman"/>
          <w:bCs/>
          <w:noProof/>
          <w:sz w:val="24"/>
          <w:szCs w:val="24"/>
          <w:lang w:eastAsia="tr-TR"/>
        </w:rPr>
        <w:drawing>
          <wp:inline distT="0" distB="0" distL="0" distR="0">
            <wp:extent cx="3209925" cy="1933575"/>
            <wp:effectExtent l="0" t="0" r="9525" b="9525"/>
            <wp:docPr id="1" name="Resim 1" descr="C:\Users\nn\Desktop\04150849_photo_2019-01-04_09-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n\Desktop\04150849_photo_2019-01-04_09-30-46.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2463" cy="1935104"/>
                    </a:xfrm>
                    <a:prstGeom prst="rect">
                      <a:avLst/>
                    </a:prstGeom>
                    <a:noFill/>
                    <a:ln>
                      <a:noFill/>
                    </a:ln>
                  </pic:spPr>
                </pic:pic>
              </a:graphicData>
            </a:graphic>
          </wp:inline>
        </w:drawing>
      </w: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T.C</w:t>
      </w:r>
      <w:r w:rsidR="00352DAC">
        <w:rPr>
          <w:rFonts w:ascii="Times New Roman" w:eastAsia="Times New Roman" w:hAnsi="Times New Roman" w:cs="Times New Roman"/>
          <w:b/>
          <w:sz w:val="24"/>
          <w:szCs w:val="24"/>
          <w:lang w:eastAsia="tr-TR"/>
        </w:rPr>
        <w:t>.</w:t>
      </w:r>
    </w:p>
    <w:p w:rsidR="004F537E" w:rsidRPr="004F537E" w:rsidRDefault="004F537E" w:rsidP="004F537E">
      <w:pPr>
        <w:spacing w:after="0" w:line="210"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SİVEREK KAYMAKAMLIĞI</w:t>
      </w:r>
    </w:p>
    <w:p w:rsidR="004F537E" w:rsidRPr="004F537E" w:rsidRDefault="004F537E" w:rsidP="004F537E">
      <w:pPr>
        <w:spacing w:after="0" w:line="387"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KALFALAR İLK</w:t>
      </w:r>
      <w:r w:rsidR="00FD1FB8">
        <w:rPr>
          <w:rFonts w:ascii="Times New Roman" w:eastAsia="Times New Roman" w:hAnsi="Times New Roman" w:cs="Times New Roman"/>
          <w:b/>
          <w:sz w:val="24"/>
          <w:szCs w:val="24"/>
          <w:lang w:eastAsia="tr-TR"/>
        </w:rPr>
        <w:t>OKULU</w:t>
      </w:r>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bookmarkStart w:id="0" w:name="page1"/>
      <w:bookmarkEnd w:id="0"/>
    </w:p>
    <w:p w:rsidR="004F537E" w:rsidRPr="004F537E" w:rsidRDefault="004F537E" w:rsidP="004F537E">
      <w:pPr>
        <w:spacing w:after="0" w:line="0" w:lineRule="atLeast"/>
        <w:ind w:right="6"/>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2024-2028 STRATEJİK PLANI</w:t>
      </w:r>
    </w:p>
    <w:p w:rsidR="004F537E" w:rsidRPr="004F537E" w:rsidRDefault="004F537E" w:rsidP="004F537E">
      <w:pPr>
        <w:spacing w:after="0" w:line="200"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200"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200"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200" w:lineRule="exact"/>
        <w:jc w:val="center"/>
        <w:rPr>
          <w:rFonts w:ascii="Times New Roman" w:eastAsia="Times New Roman" w:hAnsi="Times New Roman" w:cs="Times New Roman"/>
          <w:sz w:val="24"/>
          <w:szCs w:val="24"/>
          <w:lang w:eastAsia="tr-TR"/>
        </w:rPr>
      </w:pPr>
    </w:p>
    <w:p w:rsidR="004F537E" w:rsidRPr="004F537E" w:rsidRDefault="004F537E" w:rsidP="004F537E">
      <w:pPr>
        <w:spacing w:after="0" w:line="200" w:lineRule="exact"/>
        <w:jc w:val="center"/>
        <w:rPr>
          <w:rFonts w:ascii="Times New Roman" w:eastAsia="Times New Roman" w:hAnsi="Times New Roman" w:cs="Times New Roman"/>
          <w:sz w:val="24"/>
          <w:szCs w:val="24"/>
          <w:lang w:eastAsia="tr-TR"/>
        </w:rPr>
      </w:pPr>
    </w:p>
    <w:p w:rsidR="004F537E" w:rsidRPr="004F537E" w:rsidRDefault="00BD5BD3" w:rsidP="004F537E">
      <w:pPr>
        <w:spacing w:after="0" w:line="355" w:lineRule="exact"/>
        <w:jc w:val="center"/>
        <w:rPr>
          <w:rFonts w:ascii="Times New Roman" w:eastAsia="Times New Roman" w:hAnsi="Times New Roman" w:cs="Times New Roman"/>
          <w:sz w:val="24"/>
          <w:szCs w:val="24"/>
          <w:lang w:eastAsia="tr-TR"/>
        </w:rPr>
      </w:pPr>
      <w:r w:rsidRPr="00BD5BD3">
        <w:rPr>
          <w:rFonts w:ascii="Times New Roman" w:eastAsia="Calibri" w:hAnsi="Times New Roman" w:cs="Times New Roman"/>
          <w:noProof/>
          <w:sz w:val="24"/>
          <w:szCs w:val="24"/>
          <w:lang w:eastAsia="tr-TR"/>
        </w:rPr>
      </w:r>
      <w:r w:rsidRPr="00BD5BD3">
        <w:rPr>
          <w:rFonts w:ascii="Times New Roman" w:eastAsia="Calibri" w:hAnsi="Times New Roman" w:cs="Times New Roman"/>
          <w:noProof/>
          <w:sz w:val="24"/>
          <w:szCs w:val="24"/>
          <w:lang w:eastAsia="tr-TR"/>
        </w:rPr>
        <w:pict>
          <v:rect id="Dikdörtgen 10" o:spid="_x0000_s1030" alt="blob:https://web.whatsapp.com/23b8bdc9-ff1f-4b6f-bfa7-8864d22cd93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BD5BD3">
        <w:rPr>
          <w:rFonts w:ascii="Times New Roman" w:eastAsia="Calibri" w:hAnsi="Times New Roman" w:cs="Times New Roman"/>
          <w:noProof/>
          <w:sz w:val="24"/>
          <w:szCs w:val="24"/>
          <w:lang w:eastAsia="tr-TR"/>
        </w:rPr>
      </w:r>
      <w:r>
        <w:rPr>
          <w:rFonts w:ascii="Times New Roman" w:eastAsia="Calibri" w:hAnsi="Times New Roman" w:cs="Times New Roman"/>
          <w:noProof/>
          <w:sz w:val="24"/>
          <w:szCs w:val="24"/>
          <w:lang w:eastAsia="tr-TR"/>
        </w:rPr>
        <w:pict>
          <v:rect id="Dikdörtgen 9" o:spid="_x0000_s1029" alt="blob:https://web.whatsapp.com/23b8bdc9-ff1f-4b6f-bfa7-8864d22cd93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BD5BD3">
        <w:rPr>
          <w:rFonts w:ascii="Times New Roman" w:eastAsia="Calibri" w:hAnsi="Times New Roman" w:cs="Times New Roman"/>
          <w:noProof/>
          <w:sz w:val="24"/>
          <w:szCs w:val="24"/>
          <w:lang w:eastAsia="tr-TR"/>
        </w:rPr>
      </w:r>
      <w:r>
        <w:rPr>
          <w:rFonts w:ascii="Times New Roman" w:eastAsia="Calibri" w:hAnsi="Times New Roman" w:cs="Times New Roman"/>
          <w:noProof/>
          <w:sz w:val="24"/>
          <w:szCs w:val="24"/>
          <w:lang w:eastAsia="tr-TR"/>
        </w:rPr>
        <w:pict>
          <v:rect id="Dikdörtgen 8" o:spid="_x0000_s1028" alt="blob:https://web.whatsapp.com/23b8bdc9-ff1f-4b6f-bfa7-8864d22cd93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4F537E" w:rsidRDefault="004F537E" w:rsidP="004F537E">
      <w:pPr>
        <w:spacing w:after="0" w:line="0" w:lineRule="atLeast"/>
        <w:ind w:right="6"/>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ab/>
      </w:r>
      <w:r w:rsidRPr="004F537E">
        <w:rPr>
          <w:rFonts w:ascii="Times New Roman" w:eastAsia="Calibri" w:hAnsi="Times New Roman" w:cs="Times New Roman"/>
          <w:bCs/>
          <w:noProof/>
          <w:sz w:val="24"/>
          <w:szCs w:val="24"/>
          <w:lang w:eastAsia="tr-TR"/>
        </w:rPr>
        <w:drawing>
          <wp:inline distT="0" distB="0" distL="0" distR="0">
            <wp:extent cx="5719158" cy="2924175"/>
            <wp:effectExtent l="0" t="0" r="0" b="0"/>
            <wp:docPr id="2" name="Resim 2" descr="C:\Users\nn\Desktop\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n\Desktop\RSM.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700" cy="2928542"/>
                    </a:xfrm>
                    <a:prstGeom prst="rect">
                      <a:avLst/>
                    </a:prstGeom>
                    <a:noFill/>
                    <a:ln>
                      <a:noFill/>
                    </a:ln>
                  </pic:spPr>
                </pic:pic>
              </a:graphicData>
            </a:graphic>
          </wp:inline>
        </w:drawing>
      </w:r>
      <w:r w:rsidRPr="004F537E">
        <w:rPr>
          <w:rFonts w:ascii="Times New Roman" w:eastAsia="Times New Roman" w:hAnsi="Times New Roman" w:cs="Times New Roman"/>
          <w:sz w:val="24"/>
          <w:szCs w:val="24"/>
          <w:lang w:eastAsia="tr-TR"/>
        </w:rPr>
        <w:tab/>
      </w:r>
    </w:p>
    <w:p w:rsidR="008C5A8A" w:rsidRDefault="008C5A8A" w:rsidP="004F537E">
      <w:pPr>
        <w:spacing w:after="0" w:line="0" w:lineRule="atLeast"/>
        <w:ind w:right="6"/>
        <w:jc w:val="center"/>
        <w:rPr>
          <w:rFonts w:ascii="Times New Roman" w:eastAsia="Times New Roman" w:hAnsi="Times New Roman" w:cs="Times New Roman"/>
          <w:sz w:val="24"/>
          <w:szCs w:val="24"/>
          <w:lang w:eastAsia="tr-TR"/>
        </w:rPr>
      </w:pPr>
    </w:p>
    <w:p w:rsidR="008C5A8A" w:rsidRDefault="008C5A8A" w:rsidP="004F537E">
      <w:pPr>
        <w:spacing w:after="0" w:line="0" w:lineRule="atLeast"/>
        <w:ind w:right="6"/>
        <w:jc w:val="center"/>
        <w:rPr>
          <w:rFonts w:ascii="Times New Roman" w:eastAsia="Times New Roman" w:hAnsi="Times New Roman" w:cs="Times New Roman"/>
          <w:sz w:val="24"/>
          <w:szCs w:val="24"/>
          <w:lang w:eastAsia="tr-TR"/>
        </w:rPr>
      </w:pPr>
    </w:p>
    <w:p w:rsidR="008C5A8A" w:rsidRDefault="008C5A8A" w:rsidP="004F537E">
      <w:pPr>
        <w:spacing w:after="0" w:line="0" w:lineRule="atLeast"/>
        <w:ind w:right="6"/>
        <w:jc w:val="center"/>
        <w:rPr>
          <w:rFonts w:ascii="Times New Roman" w:eastAsia="Times New Roman" w:hAnsi="Times New Roman" w:cs="Times New Roman"/>
          <w:sz w:val="24"/>
          <w:szCs w:val="24"/>
          <w:lang w:eastAsia="tr-TR"/>
        </w:rPr>
      </w:pPr>
    </w:p>
    <w:p w:rsidR="008C5A8A" w:rsidRDefault="008C5A8A" w:rsidP="008C5A8A">
      <w:pPr>
        <w:spacing w:after="0" w:line="0" w:lineRule="atLeast"/>
        <w:ind w:right="6"/>
        <w:jc w:val="center"/>
        <w:rPr>
          <w:rFonts w:ascii="Times New Roman" w:eastAsia="Times New Roman" w:hAnsi="Times New Roman" w:cs="Times New Roman"/>
          <w:sz w:val="24"/>
          <w:szCs w:val="24"/>
          <w:lang w:eastAsia="tr-TR"/>
        </w:rPr>
      </w:pPr>
    </w:p>
    <w:p w:rsidR="008C5A8A" w:rsidRPr="008C5A8A" w:rsidRDefault="008C5A8A" w:rsidP="008C5A8A">
      <w:pPr>
        <w:spacing w:after="0" w:line="0" w:lineRule="atLeast"/>
        <w:ind w:right="6"/>
        <w:jc w:val="center"/>
        <w:rPr>
          <w:rFonts w:ascii="Times New Roman" w:eastAsia="Times New Roman" w:hAnsi="Times New Roman" w:cs="Times New Roman"/>
          <w:b/>
          <w:sz w:val="24"/>
          <w:szCs w:val="24"/>
          <w:lang w:eastAsia="tr-TR"/>
        </w:rPr>
        <w:sectPr w:rsidR="008C5A8A" w:rsidRPr="008C5A8A" w:rsidSect="004F537E">
          <w:footerReference w:type="even" r:id="rId9"/>
          <w:footerReference w:type="default" r:id="rId10"/>
          <w:footerReference w:type="first" r:id="rId11"/>
          <w:pgSz w:w="11900" w:h="16838"/>
          <w:pgMar w:top="1142" w:right="1440" w:bottom="1440" w:left="1440" w:header="0" w:footer="0" w:gutter="0"/>
          <w:cols w:space="0" w:equalWidth="0">
            <w:col w:w="9026"/>
          </w:cols>
          <w:docGrid w:linePitch="360"/>
        </w:sectPr>
      </w:pPr>
      <w:r w:rsidRPr="008C5A8A">
        <w:rPr>
          <w:rFonts w:ascii="Times New Roman" w:eastAsia="Times New Roman" w:hAnsi="Times New Roman" w:cs="Times New Roman"/>
          <w:b/>
          <w:sz w:val="24"/>
          <w:szCs w:val="24"/>
          <w:lang w:eastAsia="tr-TR"/>
        </w:rPr>
        <w:t>Siverek-2024</w:t>
      </w:r>
    </w:p>
    <w:p w:rsidR="004F537E" w:rsidRPr="004F537E" w:rsidRDefault="00BD5BD3" w:rsidP="004F537E">
      <w:pPr>
        <w:spacing w:before="100" w:beforeAutospacing="1" w:after="100" w:afterAutospacing="1" w:line="240" w:lineRule="auto"/>
        <w:rPr>
          <w:rFonts w:ascii="Times New Roman" w:eastAsia="Times New Roman" w:hAnsi="Times New Roman" w:cs="Times New Roman"/>
          <w:color w:val="000000"/>
          <w:sz w:val="24"/>
          <w:szCs w:val="24"/>
          <w:lang w:eastAsia="tr-TR"/>
        </w:rPr>
      </w:pPr>
      <w:bookmarkStart w:id="1" w:name="page2"/>
      <w:bookmarkEnd w:id="1"/>
      <w:r w:rsidRPr="00BD5BD3">
        <w:rPr>
          <w:rFonts w:ascii="Times New Roman" w:eastAsia="Calibri" w:hAnsi="Times New Roman" w:cs="Times New Roman"/>
          <w:noProof/>
          <w:sz w:val="24"/>
          <w:szCs w:val="24"/>
          <w:lang w:eastAsia="tr-TR"/>
        </w:rPr>
        <w:lastRenderedPageBreak/>
        <w:pict>
          <v:shapetype id="_x0000_t202" coordsize="21600,21600" o:spt="202" path="m,l,21600r21600,l21600,xe">
            <v:stroke joinstyle="miter"/>
            <v:path gradientshapeok="t" o:connecttype="rect"/>
          </v:shapetype>
          <v:shape id="Metin Kutusu 7" o:spid="_x0000_s1026" type="#_x0000_t202" style="position:absolute;margin-left:-3.65pt;margin-top:-55.85pt;width:557.5pt;height:7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LlLAIAAFUEAAAOAAAAZHJzL2Uyb0RvYy54bWysVF+P0zAMf0fiO0R5Z+3GxnbVutOxYwhx&#10;B0gHHyBN0zYijUOSrt19epy0N8Yf8YDoQ2THzs/2z3a310OryFFYJ0HndD5LKRGaQyl1ndMvnw8v&#10;NpQ4z3TJFGiR05Nw9Hr3/Nm2N5lYQAOqFJYgiHZZb3LaeG+yJHG8ES1zMzBCo7EC2zKPqq2T0rIe&#10;0VuVLNL0VdKDLY0FLpzD29vRSHcRv6oE9x+ryglPVE4xNx9PG88inMluy7LaMtNIPqXB/iGLlkmN&#10;Qc9Qt8wz0ln5G1QruQUHlZ9xaBOoKslFrAGrmae/VPPQMCNiLUiOM2ea3P+D5R+OnyyRZU7XlGjW&#10;YovuhZeavO985zqyDgz1xmXo+GDQ1Q+vYcBOx2qduQP+1REN+4bpWtxYC30jWIkZzsPL5OLpiOMC&#10;SNHfQ4mhWOchAg2VbQN9SAhBdOzU6dwdMXjC8XKdbtLFCk0cbVerzerlYhVjsOzpubHOvxXQkiDk&#10;1GL7Izw73jkf0mHZk0uI5kDJ8iCVioqti72y5MhwVA7xm9B/clOa9CE8xv47RBq/P0G00uPMK9nm&#10;dHN2Ylng7Y0u40R6JtUoY8pKT0QG7kYW/VAMU2MKKE9IqYVxtnEXUWjAPlLS41zn1H3rmBWUqHca&#10;23I1Xy7DIkRluVovULGXluLSwjRHqJx6SkZx78fl6YyVdYORxkHQcIOtrGQkOfR8zGrKG2c3cj/t&#10;WViOSz16/fgb7L4DAAD//wMAUEsDBBQABgAIAAAAIQCLZntu4QAAAA0BAAAPAAAAZHJzL2Rvd25y&#10;ZXYueG1sTI/BTsMwEETvSPyDtUhcUOuYoDoNcSqEBIIbFARXN3aTiHgdbDcNf8/2BKed1Y5m31Sb&#10;2Q1ssiH2HhWIZQbMYuNNj62C97eHRQEsJo1GDx6tgh8bYVOfn1W6NP6Ir3bappZRCMZSK+hSGkvO&#10;Y9NZp+PSjxbptvfB6URraLkJ+kjhbuDXWbbiTvdIHzo92vvONl/bg1NQ3DxNn/E5f/loVvthna7k&#10;9PgdlLq8mO9ugSU7pz8znPAJHWpi2vkDmsgGBQuZk5OmEEICOzlEJkntSOVrWQCvK/6/Rf0LAAD/&#10;/wMAUEsBAi0AFAAGAAgAAAAhALaDOJL+AAAA4QEAABMAAAAAAAAAAAAAAAAAAAAAAFtDb250ZW50&#10;X1R5cGVzXS54bWxQSwECLQAUAAYACAAAACEAOP0h/9YAAACUAQAACwAAAAAAAAAAAAAAAAAvAQAA&#10;X3JlbHMvLnJlbHNQSwECLQAUAAYACAAAACEAhQaS5SwCAABVBAAADgAAAAAAAAAAAAAAAAAuAgAA&#10;ZHJzL2Uyb0RvYy54bWxQSwECLQAUAAYACAAAACEAi2Z7buEAAAANAQAADwAAAAAAAAAAAAAAAACG&#10;BAAAZHJzL2Rvd25yZXYueG1sUEsFBgAAAAAEAAQA8wAAAJQFAAAAAA==&#10;">
            <v:textbox>
              <w:txbxContent>
                <w:p w:rsidR="00473769" w:rsidRDefault="00473769" w:rsidP="004F537E">
                  <w:pPr>
                    <w:rPr>
                      <w:sz w:val="16"/>
                      <w:szCs w:val="16"/>
                    </w:rPr>
                  </w:pPr>
                </w:p>
                <w:p w:rsidR="00473769" w:rsidRDefault="00473769" w:rsidP="004F537E">
                  <w:pPr>
                    <w:rPr>
                      <w:sz w:val="16"/>
                      <w:szCs w:val="16"/>
                    </w:rPr>
                  </w:pPr>
                  <w:r>
                    <w:rPr>
                      <w:noProof/>
                      <w:sz w:val="16"/>
                      <w:szCs w:val="16"/>
                      <w:lang w:eastAsia="tr-TR"/>
                    </w:rPr>
                    <w:drawing>
                      <wp:inline distT="0" distB="0" distL="0" distR="0">
                        <wp:extent cx="6763385" cy="39528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3385" cy="3952875"/>
                                </a:xfrm>
                                <a:prstGeom prst="rect">
                                  <a:avLst/>
                                </a:prstGeom>
                                <a:noFill/>
                                <a:ln>
                                  <a:noFill/>
                                </a:ln>
                              </pic:spPr>
                            </pic:pic>
                          </a:graphicData>
                        </a:graphic>
                      </wp:inline>
                    </w:drawing>
                  </w:r>
                </w:p>
                <w:p w:rsidR="00473769" w:rsidRPr="008C5A8A" w:rsidRDefault="00473769" w:rsidP="008C5A8A">
                  <w:pPr>
                    <w:jc w:val="center"/>
                    <w:rPr>
                      <w:b/>
                      <w:sz w:val="28"/>
                      <w:szCs w:val="28"/>
                    </w:rPr>
                  </w:pPr>
                  <w:r w:rsidRPr="00B72ACC">
                    <w:rPr>
                      <w:b/>
                      <w:sz w:val="28"/>
                      <w:szCs w:val="28"/>
                    </w:rPr>
                    <w:t>İSTİKLÂL MARŞI</w:t>
                  </w:r>
                </w:p>
                <w:p w:rsidR="00473769" w:rsidRPr="00C208E2" w:rsidRDefault="00473769" w:rsidP="008C5A8A">
                  <w:pPr>
                    <w:spacing w:after="0"/>
                    <w:rPr>
                      <w:b/>
                    </w:rPr>
                  </w:pPr>
                  <w:r w:rsidRPr="00C208E2">
                    <w:rPr>
                      <w:b/>
                    </w:rPr>
                    <w:t>Korkma, sönmez bu şafaklarda yüzen al sancak;</w:t>
                  </w:r>
                </w:p>
                <w:p w:rsidR="00473769" w:rsidRPr="00C208E2" w:rsidRDefault="00473769" w:rsidP="008C5A8A">
                  <w:pPr>
                    <w:spacing w:after="0"/>
                    <w:rPr>
                      <w:b/>
                    </w:rPr>
                  </w:pPr>
                  <w:proofErr w:type="gramStart"/>
                  <w:r w:rsidRPr="00C208E2">
                    <w:rPr>
                      <w:b/>
                    </w:rPr>
                    <w:t>Sönmeden yurdumun üstünde tüten en son ocak.</w:t>
                  </w:r>
                  <w:proofErr w:type="gramEnd"/>
                </w:p>
                <w:p w:rsidR="00473769" w:rsidRPr="00C208E2" w:rsidRDefault="00473769" w:rsidP="008C5A8A">
                  <w:pPr>
                    <w:spacing w:after="0"/>
                    <w:rPr>
                      <w:b/>
                    </w:rPr>
                  </w:pPr>
                  <w:r w:rsidRPr="00C208E2">
                    <w:rPr>
                      <w:b/>
                    </w:rPr>
                    <w:t>O benim milletimin yıldızıdır, parlayacak;</w:t>
                  </w:r>
                </w:p>
                <w:p w:rsidR="00473769" w:rsidRPr="00C208E2" w:rsidRDefault="00473769" w:rsidP="008C5A8A">
                  <w:pPr>
                    <w:spacing w:after="0" w:line="360" w:lineRule="auto"/>
                    <w:rPr>
                      <w:b/>
                    </w:rPr>
                  </w:pPr>
                  <w:r w:rsidRPr="00C208E2">
                    <w:rPr>
                      <w:b/>
                    </w:rPr>
                    <w:t>O benimdir, o benim milletimindir ancak.</w:t>
                  </w:r>
                </w:p>
                <w:p w:rsidR="00473769" w:rsidRPr="00C208E2" w:rsidRDefault="00473769" w:rsidP="008C5A8A">
                  <w:pPr>
                    <w:spacing w:after="0"/>
                    <w:rPr>
                      <w:b/>
                    </w:rPr>
                  </w:pPr>
                  <w:r w:rsidRPr="00C208E2">
                    <w:rPr>
                      <w:b/>
                    </w:rPr>
                    <w:t>Çatma, kurban olayım çehreni ey nazlı hilâl!</w:t>
                  </w:r>
                </w:p>
                <w:p w:rsidR="00473769" w:rsidRPr="00C208E2" w:rsidRDefault="00473769" w:rsidP="008C5A8A">
                  <w:pPr>
                    <w:spacing w:after="0"/>
                    <w:rPr>
                      <w:b/>
                    </w:rPr>
                  </w:pPr>
                  <w:r w:rsidRPr="00C208E2">
                    <w:rPr>
                      <w:b/>
                    </w:rPr>
                    <w:t xml:space="preserve">Kahraman ırkıma bir gül… </w:t>
                  </w:r>
                  <w:proofErr w:type="gramStart"/>
                  <w:r w:rsidRPr="00C208E2">
                    <w:rPr>
                      <w:b/>
                    </w:rPr>
                    <w:t>ne</w:t>
                  </w:r>
                  <w:proofErr w:type="gramEnd"/>
                  <w:r w:rsidRPr="00C208E2">
                    <w:rPr>
                      <w:b/>
                    </w:rPr>
                    <w:t xml:space="preserve"> bu şiddet bu celâl?</w:t>
                  </w:r>
                </w:p>
                <w:p w:rsidR="00473769" w:rsidRPr="00C208E2" w:rsidRDefault="00473769" w:rsidP="008C5A8A">
                  <w:pPr>
                    <w:spacing w:after="0"/>
                    <w:rPr>
                      <w:b/>
                    </w:rPr>
                  </w:pPr>
                  <w:r w:rsidRPr="00C208E2">
                    <w:rPr>
                      <w:b/>
                    </w:rPr>
                    <w:t>Sana olmaz dökülen kanlarımız sonra helâl,</w:t>
                  </w:r>
                </w:p>
                <w:p w:rsidR="00473769" w:rsidRPr="00C208E2" w:rsidRDefault="00473769" w:rsidP="008C5A8A">
                  <w:pPr>
                    <w:spacing w:after="0" w:line="360" w:lineRule="auto"/>
                    <w:rPr>
                      <w:b/>
                    </w:rPr>
                  </w:pPr>
                  <w:r w:rsidRPr="00C208E2">
                    <w:rPr>
                      <w:b/>
                    </w:rPr>
                    <w:t>Hakkıdır, Hakk’a tapan, milletimin istiklâl.</w:t>
                  </w:r>
                </w:p>
                <w:p w:rsidR="00473769" w:rsidRPr="00C208E2" w:rsidRDefault="00473769" w:rsidP="008C5A8A">
                  <w:pPr>
                    <w:spacing w:after="0"/>
                    <w:rPr>
                      <w:b/>
                    </w:rPr>
                  </w:pPr>
                  <w:r w:rsidRPr="00C208E2">
                    <w:rPr>
                      <w:b/>
                    </w:rPr>
                    <w:t>Ben ezelden beridir hür yaşadım, hür yaşarım.</w:t>
                  </w:r>
                </w:p>
                <w:p w:rsidR="00473769" w:rsidRPr="00C208E2" w:rsidRDefault="00473769" w:rsidP="008C5A8A">
                  <w:pPr>
                    <w:spacing w:after="0"/>
                    <w:rPr>
                      <w:b/>
                    </w:rPr>
                  </w:pPr>
                  <w:r w:rsidRPr="00C208E2">
                    <w:rPr>
                      <w:b/>
                    </w:rPr>
                    <w:t>Hangi çılgın bana zincir vuracakmış? Şaşarım!</w:t>
                  </w:r>
                </w:p>
                <w:p w:rsidR="00473769" w:rsidRPr="00C208E2" w:rsidRDefault="00473769" w:rsidP="008C5A8A">
                  <w:pPr>
                    <w:spacing w:after="0"/>
                    <w:rPr>
                      <w:b/>
                    </w:rPr>
                  </w:pPr>
                  <w:r w:rsidRPr="00C208E2">
                    <w:rPr>
                      <w:b/>
                    </w:rPr>
                    <w:t>Kükremiş sel gibiyim; bendimi çiğner, aşarım;</w:t>
                  </w:r>
                </w:p>
                <w:p w:rsidR="00473769" w:rsidRPr="00C208E2" w:rsidRDefault="00473769" w:rsidP="008C5A8A">
                  <w:pPr>
                    <w:spacing w:after="0" w:line="360" w:lineRule="auto"/>
                    <w:rPr>
                      <w:b/>
                    </w:rPr>
                  </w:pPr>
                  <w:r w:rsidRPr="00C208E2">
                    <w:rPr>
                      <w:b/>
                    </w:rPr>
                    <w:t>Yırtarım dağları, enginlere sığmam, taşarım.</w:t>
                  </w:r>
                </w:p>
                <w:p w:rsidR="00473769" w:rsidRPr="00C208E2" w:rsidRDefault="00473769" w:rsidP="008C5A8A">
                  <w:pPr>
                    <w:spacing w:after="0"/>
                    <w:rPr>
                      <w:b/>
                    </w:rPr>
                  </w:pPr>
                  <w:proofErr w:type="spellStart"/>
                  <w:r w:rsidRPr="00C208E2">
                    <w:rPr>
                      <w:b/>
                    </w:rPr>
                    <w:t>Garb’ınâfâkını</w:t>
                  </w:r>
                  <w:proofErr w:type="spellEnd"/>
                  <w:r w:rsidRPr="00C208E2">
                    <w:rPr>
                      <w:b/>
                    </w:rPr>
                    <w:t xml:space="preserve"> sarmışsa çelik zırhlı duvar;</w:t>
                  </w:r>
                </w:p>
                <w:p w:rsidR="00473769" w:rsidRPr="00C208E2" w:rsidRDefault="00473769" w:rsidP="008C5A8A">
                  <w:pPr>
                    <w:spacing w:after="0"/>
                    <w:rPr>
                      <w:b/>
                    </w:rPr>
                  </w:pPr>
                  <w:r w:rsidRPr="00C208E2">
                    <w:rPr>
                      <w:b/>
                    </w:rPr>
                    <w:t>Benim iman dolu göğsüm gibi serhaddim var.</w:t>
                  </w:r>
                </w:p>
                <w:p w:rsidR="00473769" w:rsidRPr="00C208E2" w:rsidRDefault="00473769" w:rsidP="008C5A8A">
                  <w:pPr>
                    <w:spacing w:after="0"/>
                    <w:rPr>
                      <w:b/>
                    </w:rPr>
                  </w:pPr>
                  <w:r w:rsidRPr="00C208E2">
                    <w:rPr>
                      <w:b/>
                    </w:rPr>
                    <w:t xml:space="preserve">Ulusun, korkma! Nasıl böyle bir </w:t>
                  </w:r>
                  <w:proofErr w:type="spellStart"/>
                  <w:r w:rsidRPr="00C208E2">
                    <w:rPr>
                      <w:b/>
                    </w:rPr>
                    <w:t>îmânı</w:t>
                  </w:r>
                  <w:proofErr w:type="spellEnd"/>
                  <w:r w:rsidRPr="00C208E2">
                    <w:rPr>
                      <w:b/>
                    </w:rPr>
                    <w:t xml:space="preserve"> boğar,</w:t>
                  </w:r>
                </w:p>
                <w:p w:rsidR="00473769" w:rsidRPr="00C208E2" w:rsidRDefault="00473769" w:rsidP="008C5A8A">
                  <w:pPr>
                    <w:spacing w:after="0" w:line="360" w:lineRule="auto"/>
                    <w:rPr>
                      <w:b/>
                    </w:rPr>
                  </w:pPr>
                  <w:r w:rsidRPr="00C208E2">
                    <w:rPr>
                      <w:b/>
                    </w:rPr>
                    <w:t>"Medeniyet!" dediğin tek dişi kalmış canavar?</w:t>
                  </w:r>
                </w:p>
                <w:p w:rsidR="00473769" w:rsidRPr="00C208E2" w:rsidRDefault="00473769" w:rsidP="008C5A8A">
                  <w:pPr>
                    <w:spacing w:after="0"/>
                    <w:rPr>
                      <w:b/>
                    </w:rPr>
                  </w:pPr>
                  <w:r w:rsidRPr="00C208E2">
                    <w:rPr>
                      <w:b/>
                    </w:rPr>
                    <w:t>Arkadaş! Yurduma alçakları uğratma sakın;</w:t>
                  </w:r>
                </w:p>
                <w:p w:rsidR="00473769" w:rsidRPr="00C208E2" w:rsidRDefault="00473769" w:rsidP="008C5A8A">
                  <w:pPr>
                    <w:spacing w:after="0"/>
                    <w:rPr>
                      <w:b/>
                    </w:rPr>
                  </w:pPr>
                  <w:r w:rsidRPr="00C208E2">
                    <w:rPr>
                      <w:b/>
                    </w:rPr>
                    <w:t>Siper et gövdeni, dursun bu hayâsızca akın.</w:t>
                  </w:r>
                </w:p>
                <w:p w:rsidR="00473769" w:rsidRPr="00C208E2" w:rsidRDefault="00473769" w:rsidP="008C5A8A">
                  <w:pPr>
                    <w:spacing w:after="0"/>
                    <w:rPr>
                      <w:b/>
                    </w:rPr>
                  </w:pPr>
                  <w:r w:rsidRPr="00C208E2">
                    <w:rPr>
                      <w:b/>
                    </w:rPr>
                    <w:t xml:space="preserve">Doğacaktır sana </w:t>
                  </w:r>
                  <w:proofErr w:type="spellStart"/>
                  <w:r w:rsidRPr="00C208E2">
                    <w:rPr>
                      <w:b/>
                    </w:rPr>
                    <w:t>va’dettiği</w:t>
                  </w:r>
                  <w:proofErr w:type="spellEnd"/>
                  <w:r w:rsidRPr="00C208E2">
                    <w:rPr>
                      <w:b/>
                    </w:rPr>
                    <w:t xml:space="preserve"> günler Hakk’ın…</w:t>
                  </w:r>
                </w:p>
                <w:p w:rsidR="00473769" w:rsidRPr="00C208E2" w:rsidRDefault="00473769" w:rsidP="008C5A8A">
                  <w:pPr>
                    <w:spacing w:after="0" w:line="360" w:lineRule="auto"/>
                    <w:rPr>
                      <w:b/>
                      <w:sz w:val="16"/>
                      <w:szCs w:val="16"/>
                    </w:rPr>
                  </w:pPr>
                  <w:r w:rsidRPr="00C208E2">
                    <w:rPr>
                      <w:b/>
                    </w:rPr>
                    <w:t xml:space="preserve">Kim bilir, belki yarın… </w:t>
                  </w:r>
                  <w:proofErr w:type="gramStart"/>
                  <w:r w:rsidRPr="00C208E2">
                    <w:rPr>
                      <w:b/>
                    </w:rPr>
                    <w:t>belki</w:t>
                  </w:r>
                  <w:proofErr w:type="gramEnd"/>
                  <w:r w:rsidRPr="00C208E2">
                    <w:rPr>
                      <w:b/>
                    </w:rPr>
                    <w:t xml:space="preserve"> yarından da yakın</w:t>
                  </w:r>
                  <w:r w:rsidRPr="00C208E2">
                    <w:rPr>
                      <w:b/>
                      <w:sz w:val="16"/>
                      <w:szCs w:val="16"/>
                    </w:rPr>
                    <w:t>.</w:t>
                  </w:r>
                </w:p>
                <w:p w:rsidR="00473769" w:rsidRPr="00C208E2" w:rsidRDefault="00473769" w:rsidP="004F537E">
                  <w:pPr>
                    <w:rPr>
                      <w:b/>
                      <w:sz w:val="16"/>
                      <w:szCs w:val="16"/>
                    </w:rPr>
                  </w:pPr>
                </w:p>
              </w:txbxContent>
            </v:textbox>
          </v:shape>
        </w:pict>
      </w:r>
    </w:p>
    <w:p w:rsidR="004F537E" w:rsidRPr="004F537E" w:rsidRDefault="00BD5BD3" w:rsidP="004F537E">
      <w:pPr>
        <w:spacing w:after="0" w:line="200" w:lineRule="exact"/>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shape id="Metin Kutusu 5" o:spid="_x0000_s1027" type="#_x0000_t202" style="position:absolute;margin-left:298.65pt;margin-top:282.2pt;width:237.8pt;height:4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NkmwIAADgFAAAOAAAAZHJzL2Uyb0RvYy54bWysVNuO2yAQfa/Uf0C8Z22nzsXWOqu9NFXV&#10;bFtp2w8gBseoGCjg2Nuq/94Bkmx2+1JV9QMGZjjMmTnD5dXYCbRnxnIlK5xdpBgxWSvK5a7CX7+s&#10;J0uMrCOSEqEkq/Ajs/hq9frV5aBLNlWtEpQZBCDSloOucOucLpPE1i3riL1QmkkwNsp0xMHS7BJq&#10;yADonUimaTpPBmWoNqpm1sLuXTTiVcBvGla7T01jmUOiwhCbC6MJ49aPyeqSlDtDdMvrQxjkH6Lo&#10;CJdw6QnqjjiCesP/gOp4bZRVjbuoVZeopuE1CxyATZa+YPPQEs0CF0iO1ac02f8HW3/cfzaI0wrP&#10;MJKkgxLdM8cl+tC73vZo5jM0aFuC44MGVzfeqBEqHdhavVH1N4ukum2J3LFrY9TQMkIhwsyfTM6O&#10;RhzrQbbDvaJwFemdCkBjYzqfPkgIAnSo1OOpOmx0qIbNN6kvOJhqsM3T5TxfhOgSUh6Pa2PdO6Y6&#10;5CcVNlD+AE/2G+t8OKQ8uvjbrBKcrrkQYWF221th0J6AVNbhi2eFbkncDXIBDBtdA94zDCE9klQe&#10;M14Xd4ACBOBtnkzQxc8im+bpzbSYrOfLxSRf57NJsUiXkzQrbop5mhf53fqXjyDLy5ZTyuSGS3bU&#10;aJb/nQYO3RLVFVSKhgoXs+kskHsW/YHWgWvqv1DDF4nquIOWFbyr8PLkREpf9reSAm1SOsJFnCfP&#10;ww8pgxwc/yErQSReF1EhbtyOQZFBQV5AW0UfQTVGQU2h/vDcwKRV5gdGA7Ruhe33nhiGkXgvQXlF&#10;lue+18Miny2msDDnlu25hcgaoCrsMIrTWxffh14bvmvhpqh1qa5BrQ0POnqKCpj4BbRn4HR4Snz/&#10;n6+D19ODt/oNAAD//wMAUEsDBBQABgAIAAAAIQD1f2z64QAAAA0BAAAPAAAAZHJzL2Rvd25yZXYu&#10;eG1sTI/LTsMwEEX3SPyDNZXYIOoQ+kjTOBWqYIFEKxFg78RDkhKPo9htw98zXcHujuboPrLNaDtx&#10;wsG3jhTcTyMQSJUzLdUKPt6f7xIQPmgyunOECn7Qwya/vsp0atyZ3vBUhFqwCflUK2hC6FMpfdWg&#10;1X7qeiT+fbnB6sDnUEsz6DOb207GUbSQVrfECY3ucdtg9V0cLec+jUn/Wb5uDy/FbXmI99TuElLq&#10;ZjI+rkEEHMMfDJf6XB1y7lS6IxkvOgXz1fKBURaL2QzEhYiW8QpEyWoes5J5Jv+vyH8BAAD//wMA&#10;UEsBAi0AFAAGAAgAAAAhALaDOJL+AAAA4QEAABMAAAAAAAAAAAAAAAAAAAAAAFtDb250ZW50X1R5&#10;cGVzXS54bWxQSwECLQAUAAYACAAAACEAOP0h/9YAAACUAQAACwAAAAAAAAAAAAAAAAAvAQAAX3Jl&#10;bHMvLnJlbHNQSwECLQAUAAYACAAAACEAI2qzZJsCAAA4BQAADgAAAAAAAAAAAAAAAAAuAgAAZHJz&#10;L2Uyb0RvYy54bWxQSwECLQAUAAYACAAAACEA9X9s+uEAAAANAQAADwAAAAAAAAAAAAAAAAD1BAAA&#10;ZHJzL2Rvd25yZXYueG1sUEsFBgAAAAAEAAQA8wAAAAMGAAAAAA==&#10;" stroked="f">
            <v:fill opacity="0"/>
            <v:textbox>
              <w:txbxContent>
                <w:p w:rsidR="00473769" w:rsidRPr="00C208E2" w:rsidRDefault="00473769" w:rsidP="008C5A8A">
                  <w:pPr>
                    <w:spacing w:after="0"/>
                    <w:rPr>
                      <w:b/>
                    </w:rPr>
                  </w:pPr>
                  <w:r w:rsidRPr="00C208E2">
                    <w:rPr>
                      <w:b/>
                    </w:rPr>
                    <w:t>Bastığın yerleri "toprak!" diyerek geçme, tanı!</w:t>
                  </w:r>
                </w:p>
                <w:p w:rsidR="00473769" w:rsidRPr="00C208E2" w:rsidRDefault="00473769" w:rsidP="008C5A8A">
                  <w:pPr>
                    <w:spacing w:after="0"/>
                    <w:rPr>
                      <w:b/>
                    </w:rPr>
                  </w:pPr>
                  <w:r w:rsidRPr="00C208E2">
                    <w:rPr>
                      <w:b/>
                    </w:rPr>
                    <w:t>Düşün altındaki binlerce kefensiz yatanı.</w:t>
                  </w:r>
                </w:p>
                <w:p w:rsidR="00473769" w:rsidRPr="00C208E2" w:rsidRDefault="00473769" w:rsidP="008C5A8A">
                  <w:pPr>
                    <w:spacing w:after="0"/>
                    <w:rPr>
                      <w:b/>
                    </w:rPr>
                  </w:pPr>
                  <w:r w:rsidRPr="00C208E2">
                    <w:rPr>
                      <w:b/>
                    </w:rPr>
                    <w:t xml:space="preserve">Sen </w:t>
                  </w:r>
                  <w:proofErr w:type="spellStart"/>
                  <w:r w:rsidRPr="00C208E2">
                    <w:rPr>
                      <w:b/>
                    </w:rPr>
                    <w:t>şehîd</w:t>
                  </w:r>
                  <w:proofErr w:type="spellEnd"/>
                  <w:r w:rsidRPr="00C208E2">
                    <w:rPr>
                      <w:b/>
                    </w:rPr>
                    <w:t xml:space="preserve"> oğlusun, incitme, yazıktır atanı;</w:t>
                  </w:r>
                </w:p>
                <w:p w:rsidR="00473769" w:rsidRPr="00C208E2" w:rsidRDefault="00473769" w:rsidP="008C5A8A">
                  <w:pPr>
                    <w:spacing w:after="0" w:line="360" w:lineRule="auto"/>
                    <w:rPr>
                      <w:b/>
                    </w:rPr>
                  </w:pPr>
                  <w:r w:rsidRPr="00C208E2">
                    <w:rPr>
                      <w:b/>
                    </w:rPr>
                    <w:t xml:space="preserve">Verme, </w:t>
                  </w:r>
                  <w:proofErr w:type="spellStart"/>
                  <w:r w:rsidRPr="00C208E2">
                    <w:rPr>
                      <w:b/>
                    </w:rPr>
                    <w:t>dünyâları</w:t>
                  </w:r>
                  <w:proofErr w:type="spellEnd"/>
                  <w:r w:rsidRPr="00C208E2">
                    <w:rPr>
                      <w:b/>
                    </w:rPr>
                    <w:t xml:space="preserve"> alsan da, bu cennet vatanı.</w:t>
                  </w:r>
                </w:p>
                <w:p w:rsidR="00473769" w:rsidRPr="00C208E2" w:rsidRDefault="00473769" w:rsidP="008C5A8A">
                  <w:pPr>
                    <w:spacing w:after="0"/>
                    <w:rPr>
                      <w:b/>
                    </w:rPr>
                  </w:pPr>
                  <w:r w:rsidRPr="00C208E2">
                    <w:rPr>
                      <w:b/>
                    </w:rPr>
                    <w:t xml:space="preserve">Kim bu cennet vatanın uğruna olmaz ki </w:t>
                  </w:r>
                  <w:proofErr w:type="spellStart"/>
                  <w:r w:rsidRPr="00C208E2">
                    <w:rPr>
                      <w:b/>
                    </w:rPr>
                    <w:t>fedâ</w:t>
                  </w:r>
                  <w:proofErr w:type="spellEnd"/>
                  <w:r w:rsidRPr="00C208E2">
                    <w:rPr>
                      <w:b/>
                    </w:rPr>
                    <w:t>?</w:t>
                  </w:r>
                </w:p>
                <w:p w:rsidR="00473769" w:rsidRPr="00C208E2" w:rsidRDefault="00473769" w:rsidP="008C5A8A">
                  <w:pPr>
                    <w:spacing w:after="0"/>
                    <w:rPr>
                      <w:b/>
                    </w:rPr>
                  </w:pPr>
                  <w:proofErr w:type="spellStart"/>
                  <w:r w:rsidRPr="00C208E2">
                    <w:rPr>
                      <w:b/>
                    </w:rPr>
                    <w:t>Şühedâ</w:t>
                  </w:r>
                  <w:proofErr w:type="spellEnd"/>
                  <w:r w:rsidRPr="00C208E2">
                    <w:rPr>
                      <w:b/>
                    </w:rPr>
                    <w:t xml:space="preserve"> fışkıracak, toprağı sıksan </w:t>
                  </w:r>
                  <w:proofErr w:type="spellStart"/>
                  <w:r w:rsidRPr="00C208E2">
                    <w:rPr>
                      <w:b/>
                    </w:rPr>
                    <w:t>şühedâ</w:t>
                  </w:r>
                  <w:proofErr w:type="spellEnd"/>
                  <w:r w:rsidRPr="00C208E2">
                    <w:rPr>
                      <w:b/>
                    </w:rPr>
                    <w:t>!</w:t>
                  </w:r>
                </w:p>
                <w:p w:rsidR="00473769" w:rsidRPr="00C208E2" w:rsidRDefault="00473769" w:rsidP="008C5A8A">
                  <w:pPr>
                    <w:spacing w:after="0"/>
                    <w:rPr>
                      <w:b/>
                    </w:rPr>
                  </w:pPr>
                  <w:proofErr w:type="spellStart"/>
                  <w:r w:rsidRPr="00C208E2">
                    <w:rPr>
                      <w:b/>
                    </w:rPr>
                    <w:t>Cânı</w:t>
                  </w:r>
                  <w:proofErr w:type="spellEnd"/>
                  <w:r w:rsidRPr="00C208E2">
                    <w:rPr>
                      <w:b/>
                    </w:rPr>
                    <w:t xml:space="preserve">, </w:t>
                  </w:r>
                  <w:proofErr w:type="spellStart"/>
                  <w:r w:rsidRPr="00C208E2">
                    <w:rPr>
                      <w:b/>
                    </w:rPr>
                    <w:t>cânânı</w:t>
                  </w:r>
                  <w:proofErr w:type="spellEnd"/>
                  <w:r w:rsidRPr="00C208E2">
                    <w:rPr>
                      <w:b/>
                    </w:rPr>
                    <w:t xml:space="preserve">, bütün varımı alsın da </w:t>
                  </w:r>
                  <w:proofErr w:type="spellStart"/>
                  <w:r w:rsidRPr="00C208E2">
                    <w:rPr>
                      <w:b/>
                    </w:rPr>
                    <w:t>Hudâ</w:t>
                  </w:r>
                  <w:proofErr w:type="spellEnd"/>
                  <w:r w:rsidRPr="00C208E2">
                    <w:rPr>
                      <w:b/>
                    </w:rPr>
                    <w:t>,</w:t>
                  </w:r>
                </w:p>
                <w:p w:rsidR="00473769" w:rsidRPr="00C208E2" w:rsidRDefault="00473769" w:rsidP="008C5A8A">
                  <w:pPr>
                    <w:spacing w:after="0" w:line="360" w:lineRule="auto"/>
                    <w:rPr>
                      <w:b/>
                    </w:rPr>
                  </w:pPr>
                  <w:r w:rsidRPr="00C208E2">
                    <w:rPr>
                      <w:b/>
                    </w:rPr>
                    <w:t xml:space="preserve">Etmesin tek vatanımdan beni </w:t>
                  </w:r>
                  <w:proofErr w:type="spellStart"/>
                  <w:r w:rsidRPr="00C208E2">
                    <w:rPr>
                      <w:b/>
                    </w:rPr>
                    <w:t>dünyâdacüdâ</w:t>
                  </w:r>
                  <w:proofErr w:type="spellEnd"/>
                  <w:r w:rsidRPr="00C208E2">
                    <w:rPr>
                      <w:b/>
                    </w:rPr>
                    <w:t>.</w:t>
                  </w:r>
                </w:p>
                <w:p w:rsidR="00473769" w:rsidRPr="00C208E2" w:rsidRDefault="00473769" w:rsidP="008C5A8A">
                  <w:pPr>
                    <w:spacing w:after="0"/>
                    <w:rPr>
                      <w:b/>
                    </w:rPr>
                  </w:pPr>
                  <w:r w:rsidRPr="00C208E2">
                    <w:rPr>
                      <w:b/>
                    </w:rPr>
                    <w:t>Ruhumun senden, İlâhî, şudur ancak emeli:</w:t>
                  </w:r>
                </w:p>
                <w:p w:rsidR="00473769" w:rsidRPr="00C208E2" w:rsidRDefault="00473769" w:rsidP="008C5A8A">
                  <w:pPr>
                    <w:spacing w:after="0"/>
                    <w:rPr>
                      <w:b/>
                    </w:rPr>
                  </w:pPr>
                  <w:r w:rsidRPr="00C208E2">
                    <w:rPr>
                      <w:b/>
                    </w:rPr>
                    <w:t xml:space="preserve">Değmesin </w:t>
                  </w:r>
                  <w:proofErr w:type="spellStart"/>
                  <w:r w:rsidRPr="00C208E2">
                    <w:rPr>
                      <w:b/>
                    </w:rPr>
                    <w:t>ma’bedimin</w:t>
                  </w:r>
                  <w:proofErr w:type="spellEnd"/>
                  <w:r w:rsidRPr="00C208E2">
                    <w:rPr>
                      <w:b/>
                    </w:rPr>
                    <w:t xml:space="preserve"> göğsüne </w:t>
                  </w:r>
                  <w:proofErr w:type="spellStart"/>
                  <w:r w:rsidRPr="00C208E2">
                    <w:rPr>
                      <w:b/>
                    </w:rPr>
                    <w:t>nâ</w:t>
                  </w:r>
                  <w:proofErr w:type="spellEnd"/>
                  <w:r w:rsidRPr="00C208E2">
                    <w:rPr>
                      <w:b/>
                    </w:rPr>
                    <w:t>-mahrem eli!</w:t>
                  </w:r>
                </w:p>
                <w:p w:rsidR="00473769" w:rsidRPr="00C208E2" w:rsidRDefault="00473769" w:rsidP="008C5A8A">
                  <w:pPr>
                    <w:spacing w:after="0"/>
                    <w:rPr>
                      <w:b/>
                    </w:rPr>
                  </w:pPr>
                  <w:r w:rsidRPr="00C208E2">
                    <w:rPr>
                      <w:b/>
                    </w:rPr>
                    <w:t xml:space="preserve">Bu ezanlar-ki </w:t>
                  </w:r>
                  <w:proofErr w:type="spellStart"/>
                  <w:r w:rsidRPr="00C208E2">
                    <w:rPr>
                      <w:b/>
                    </w:rPr>
                    <w:t>şehâdetleridînin</w:t>
                  </w:r>
                  <w:proofErr w:type="spellEnd"/>
                  <w:r w:rsidRPr="00C208E2">
                    <w:rPr>
                      <w:b/>
                    </w:rPr>
                    <w:t xml:space="preserve"> temeli</w:t>
                  </w:r>
                </w:p>
                <w:p w:rsidR="00473769" w:rsidRPr="00C208E2" w:rsidRDefault="00473769" w:rsidP="008C5A8A">
                  <w:pPr>
                    <w:spacing w:after="0" w:line="360" w:lineRule="auto"/>
                    <w:rPr>
                      <w:b/>
                    </w:rPr>
                  </w:pPr>
                  <w:r w:rsidRPr="00C208E2">
                    <w:rPr>
                      <w:b/>
                    </w:rPr>
                    <w:t>Ebedî yurdumun üstünde benim inlemeli</w:t>
                  </w:r>
                </w:p>
                <w:p w:rsidR="00473769" w:rsidRPr="00C208E2" w:rsidRDefault="00473769" w:rsidP="008C5A8A">
                  <w:pPr>
                    <w:spacing w:after="0"/>
                    <w:rPr>
                      <w:b/>
                    </w:rPr>
                  </w:pPr>
                  <w:r w:rsidRPr="00C208E2">
                    <w:rPr>
                      <w:b/>
                    </w:rPr>
                    <w:t xml:space="preserve">O zaman </w:t>
                  </w:r>
                  <w:proofErr w:type="spellStart"/>
                  <w:r w:rsidRPr="00C208E2">
                    <w:rPr>
                      <w:b/>
                    </w:rPr>
                    <w:t>vecd</w:t>
                  </w:r>
                  <w:proofErr w:type="spellEnd"/>
                  <w:r w:rsidRPr="00C208E2">
                    <w:rPr>
                      <w:b/>
                    </w:rPr>
                    <w:t xml:space="preserve"> ile bin secde eder –varsa- taşım;</w:t>
                  </w:r>
                </w:p>
                <w:p w:rsidR="00473769" w:rsidRPr="00C208E2" w:rsidRDefault="00473769" w:rsidP="008C5A8A">
                  <w:pPr>
                    <w:spacing w:after="0"/>
                    <w:rPr>
                      <w:b/>
                    </w:rPr>
                  </w:pPr>
                  <w:r w:rsidRPr="00C208E2">
                    <w:rPr>
                      <w:b/>
                    </w:rPr>
                    <w:t xml:space="preserve">Her </w:t>
                  </w:r>
                  <w:proofErr w:type="spellStart"/>
                  <w:r w:rsidRPr="00C208E2">
                    <w:rPr>
                      <w:b/>
                    </w:rPr>
                    <w:t>cerîhamdan</w:t>
                  </w:r>
                  <w:proofErr w:type="spellEnd"/>
                  <w:r w:rsidRPr="00C208E2">
                    <w:rPr>
                      <w:b/>
                    </w:rPr>
                    <w:t>, İlâhî, boşanıp kanlı yaşım,</w:t>
                  </w:r>
                </w:p>
                <w:p w:rsidR="00473769" w:rsidRPr="00C208E2" w:rsidRDefault="00473769" w:rsidP="008C5A8A">
                  <w:pPr>
                    <w:spacing w:after="0"/>
                    <w:rPr>
                      <w:b/>
                    </w:rPr>
                  </w:pPr>
                  <w:r w:rsidRPr="00C208E2">
                    <w:rPr>
                      <w:b/>
                    </w:rPr>
                    <w:t xml:space="preserve">Fışkırır </w:t>
                  </w:r>
                  <w:proofErr w:type="spellStart"/>
                  <w:r w:rsidRPr="00C208E2">
                    <w:rPr>
                      <w:b/>
                    </w:rPr>
                    <w:t>rûh</w:t>
                  </w:r>
                  <w:proofErr w:type="spellEnd"/>
                  <w:r w:rsidRPr="00C208E2">
                    <w:rPr>
                      <w:b/>
                    </w:rPr>
                    <w:t xml:space="preserve">-i </w:t>
                  </w:r>
                  <w:proofErr w:type="spellStart"/>
                  <w:r w:rsidRPr="00C208E2">
                    <w:rPr>
                      <w:b/>
                    </w:rPr>
                    <w:t>mücerred</w:t>
                  </w:r>
                  <w:proofErr w:type="spellEnd"/>
                  <w:r w:rsidRPr="00C208E2">
                    <w:rPr>
                      <w:b/>
                    </w:rPr>
                    <w:t xml:space="preserve"> gibi yerden na’şım;</w:t>
                  </w:r>
                </w:p>
                <w:p w:rsidR="00473769" w:rsidRPr="00C208E2" w:rsidRDefault="00473769" w:rsidP="008C5A8A">
                  <w:pPr>
                    <w:spacing w:after="0" w:line="360" w:lineRule="auto"/>
                    <w:rPr>
                      <w:b/>
                    </w:rPr>
                  </w:pPr>
                  <w:r w:rsidRPr="00C208E2">
                    <w:rPr>
                      <w:b/>
                    </w:rPr>
                    <w:t>O zaman yükselerek Arş’a değer, belki başım.</w:t>
                  </w:r>
                </w:p>
                <w:p w:rsidR="00473769" w:rsidRPr="00C208E2" w:rsidRDefault="00473769" w:rsidP="008C5A8A">
                  <w:pPr>
                    <w:spacing w:after="0"/>
                    <w:rPr>
                      <w:b/>
                    </w:rPr>
                  </w:pPr>
                  <w:r w:rsidRPr="00C208E2">
                    <w:rPr>
                      <w:b/>
                    </w:rPr>
                    <w:t>Dalgalan sen de şafaklar gibi ey şanlı hilâl;</w:t>
                  </w:r>
                </w:p>
                <w:p w:rsidR="00473769" w:rsidRPr="00C208E2" w:rsidRDefault="00473769" w:rsidP="008C5A8A">
                  <w:pPr>
                    <w:spacing w:after="0"/>
                    <w:rPr>
                      <w:b/>
                    </w:rPr>
                  </w:pPr>
                  <w:r w:rsidRPr="00C208E2">
                    <w:rPr>
                      <w:b/>
                    </w:rPr>
                    <w:t>Olsun artık dökülen kanlarımın hepsi helâl.</w:t>
                  </w:r>
                </w:p>
                <w:p w:rsidR="00473769" w:rsidRPr="00C208E2" w:rsidRDefault="00473769" w:rsidP="008C5A8A">
                  <w:pPr>
                    <w:spacing w:after="0"/>
                    <w:rPr>
                      <w:b/>
                    </w:rPr>
                  </w:pPr>
                  <w:r w:rsidRPr="00C208E2">
                    <w:rPr>
                      <w:b/>
                    </w:rPr>
                    <w:t>Ebediyen sana yok, ırkıma yok izmihlâl:</w:t>
                  </w:r>
                </w:p>
                <w:p w:rsidR="00473769" w:rsidRPr="00C208E2" w:rsidRDefault="00473769" w:rsidP="008C5A8A">
                  <w:pPr>
                    <w:spacing w:after="0"/>
                    <w:rPr>
                      <w:b/>
                    </w:rPr>
                  </w:pPr>
                  <w:r w:rsidRPr="00C208E2">
                    <w:rPr>
                      <w:b/>
                    </w:rPr>
                    <w:t>Hakkıdır, hür yaşamış bayrağımın hürriyet;</w:t>
                  </w:r>
                </w:p>
                <w:p w:rsidR="00473769" w:rsidRPr="00C208E2" w:rsidRDefault="00473769" w:rsidP="008C5A8A">
                  <w:pPr>
                    <w:spacing w:after="0" w:line="360" w:lineRule="auto"/>
                    <w:rPr>
                      <w:b/>
                    </w:rPr>
                  </w:pPr>
                  <w:r w:rsidRPr="00C208E2">
                    <w:rPr>
                      <w:b/>
                    </w:rPr>
                    <w:t>Hakkıdır, Hakk’a tapan milletimin istiklâl!</w:t>
                  </w:r>
                </w:p>
                <w:p w:rsidR="00473769" w:rsidRPr="00C208E2" w:rsidRDefault="00473769" w:rsidP="008C5A8A">
                  <w:pPr>
                    <w:spacing w:after="0"/>
                    <w:rPr>
                      <w:b/>
                    </w:rPr>
                  </w:pPr>
                  <w:r w:rsidRPr="00C208E2">
                    <w:rPr>
                      <w:b/>
                    </w:rPr>
                    <w:t>MEHMET AKİF ERSOY</w:t>
                  </w:r>
                </w:p>
                <w:p w:rsidR="00473769" w:rsidRPr="00B72ACC" w:rsidRDefault="00473769" w:rsidP="004F537E"/>
              </w:txbxContent>
            </v:textbox>
          </v:shape>
        </w:pict>
      </w:r>
    </w:p>
    <w:p w:rsidR="004F537E" w:rsidRPr="004F537E" w:rsidRDefault="004F537E" w:rsidP="004F537E">
      <w:pPr>
        <w:tabs>
          <w:tab w:val="left" w:pos="206"/>
        </w:tabs>
        <w:spacing w:after="0" w:line="481" w:lineRule="auto"/>
        <w:ind w:right="146"/>
        <w:rPr>
          <w:rFonts w:ascii="Times New Roman" w:eastAsia="Times New Roman" w:hAnsi="Times New Roman" w:cs="Times New Roman"/>
          <w:b/>
          <w:sz w:val="24"/>
          <w:szCs w:val="24"/>
          <w:lang w:eastAsia="tr-TR"/>
        </w:rPr>
        <w:sectPr w:rsidR="004F537E" w:rsidRPr="004F537E" w:rsidSect="004F537E">
          <w:pgSz w:w="11900" w:h="16838"/>
          <w:pgMar w:top="1440" w:right="560" w:bottom="1440" w:left="567" w:header="0" w:footer="0" w:gutter="0"/>
          <w:cols w:space="720"/>
          <w:docGrid w:linePitch="360"/>
        </w:sect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bookmarkStart w:id="2" w:name="page3"/>
      <w:bookmarkEnd w:id="2"/>
      <w:r w:rsidRPr="004F537E">
        <w:rPr>
          <w:rFonts w:ascii="Times New Roman" w:eastAsia="Calibri" w:hAnsi="Times New Roman" w:cs="Times New Roman"/>
          <w:noProof/>
          <w:sz w:val="24"/>
          <w:szCs w:val="24"/>
          <w:lang w:eastAsia="tr-TR"/>
        </w:rPr>
        <w:lastRenderedPageBreak/>
        <w:drawing>
          <wp:anchor distT="0" distB="0" distL="114300" distR="114300" simplePos="0" relativeHeight="251662336" behindDoc="1" locked="0" layoutInCell="1" allowOverlap="1">
            <wp:simplePos x="0" y="0"/>
            <wp:positionH relativeFrom="column">
              <wp:posOffset>-369570</wp:posOffset>
            </wp:positionH>
            <wp:positionV relativeFrom="paragraph">
              <wp:posOffset>-503555</wp:posOffset>
            </wp:positionV>
            <wp:extent cx="6414770" cy="2771775"/>
            <wp:effectExtent l="0" t="0" r="5080" b="9525"/>
            <wp:wrapNone/>
            <wp:docPr id="3" name="Resim 3" descr="Açıklama: atatÃ¼r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atatÃ¼rk ile ilgili gÃ¶rsel sonucu"/>
                    <pic:cNvPicPr>
                      <a:picLocks noChangeAspect="1" noChangeArrowheads="1"/>
                    </pic:cNvPicPr>
                  </pic:nvPicPr>
                  <pic:blipFill>
                    <a:blip r:embed="rId13" r:link="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4770" cy="2771775"/>
                    </a:xfrm>
                    <a:prstGeom prst="rect">
                      <a:avLst/>
                    </a:prstGeom>
                    <a:noFill/>
                    <a:ln>
                      <a:noFill/>
                    </a:ln>
                  </pic:spPr>
                </pic:pic>
              </a:graphicData>
            </a:graphic>
          </wp:anchor>
        </w:drawing>
      </w: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331" w:lineRule="exact"/>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right="20"/>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ATATÜRK'ÜN GENÇLİĞE HİTABESİ</w:t>
      </w: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25" w:lineRule="exact"/>
        <w:rPr>
          <w:rFonts w:ascii="Times New Roman" w:eastAsia="Times New Roman" w:hAnsi="Times New Roman" w:cs="Times New Roman"/>
          <w:sz w:val="24"/>
          <w:szCs w:val="24"/>
          <w:lang w:eastAsia="tr-TR"/>
        </w:rPr>
      </w:pPr>
    </w:p>
    <w:p w:rsidR="004F537E" w:rsidRPr="004F537E" w:rsidRDefault="004F537E" w:rsidP="004F537E">
      <w:pPr>
        <w:spacing w:after="0" w:line="359" w:lineRule="auto"/>
        <w:ind w:firstLine="708"/>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 xml:space="preserve">Ey Türk gençliği! Birinci vazifen, Türk istiklâlini, Türk Cumhuriyet'ini, ilelebet, muhafaza ve müdafaa etmektir. Mevcudiyetinin ve istikbalinin yegâne temeli budur. Bu temel, senin, en kıymetli hazinendir. İstikbalde dahi, seni bu hazineden mahrum etmek isteyecek, </w:t>
      </w:r>
      <w:proofErr w:type="gramStart"/>
      <w:r w:rsidRPr="004F537E">
        <w:rPr>
          <w:rFonts w:ascii="Times New Roman" w:eastAsia="Times New Roman" w:hAnsi="Times New Roman" w:cs="Times New Roman"/>
          <w:sz w:val="24"/>
          <w:szCs w:val="24"/>
          <w:lang w:eastAsia="tr-TR"/>
        </w:rPr>
        <w:t>dahilî</w:t>
      </w:r>
      <w:proofErr w:type="gramEnd"/>
      <w:r w:rsidRPr="004F537E">
        <w:rPr>
          <w:rFonts w:ascii="Times New Roman" w:eastAsia="Times New Roman" w:hAnsi="Times New Roman" w:cs="Times New Roman"/>
          <w:sz w:val="24"/>
          <w:szCs w:val="24"/>
          <w:lang w:eastAsia="tr-TR"/>
        </w:rPr>
        <w:t xml:space="preserve"> ve haricî bedhahların olacaktır. Bir gün, istiklâl ve cumhuriyeti müdafaa mecburiyetine düşersen, vazifeye atılmak için, içinde bulunacağın vaziyetin imkân ve şeraitini düşünmeyeceksin! Bu imkân ve şerait, çok </w:t>
      </w:r>
      <w:proofErr w:type="spellStart"/>
      <w:r w:rsidRPr="004F537E">
        <w:rPr>
          <w:rFonts w:ascii="Times New Roman" w:eastAsia="Times New Roman" w:hAnsi="Times New Roman" w:cs="Times New Roman"/>
          <w:sz w:val="24"/>
          <w:szCs w:val="24"/>
          <w:lang w:eastAsia="tr-TR"/>
        </w:rPr>
        <w:t>nâmüsait</w:t>
      </w:r>
      <w:proofErr w:type="spellEnd"/>
      <w:r w:rsidRPr="004F537E">
        <w:rPr>
          <w:rFonts w:ascii="Times New Roman" w:eastAsia="Times New Roman" w:hAnsi="Times New Roman" w:cs="Times New Roman"/>
          <w:sz w:val="24"/>
          <w:szCs w:val="24"/>
          <w:lang w:eastAsia="tr-TR"/>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4F537E">
        <w:rPr>
          <w:rFonts w:ascii="Times New Roman" w:eastAsia="Times New Roman" w:hAnsi="Times New Roman" w:cs="Times New Roman"/>
          <w:sz w:val="24"/>
          <w:szCs w:val="24"/>
          <w:lang w:eastAsia="tr-TR"/>
        </w:rPr>
        <w:t>elîm</w:t>
      </w:r>
      <w:proofErr w:type="spellEnd"/>
      <w:r w:rsidRPr="004F537E">
        <w:rPr>
          <w:rFonts w:ascii="Times New Roman" w:eastAsia="Times New Roman" w:hAnsi="Times New Roman" w:cs="Times New Roman"/>
          <w:sz w:val="24"/>
          <w:szCs w:val="24"/>
          <w:lang w:eastAsia="tr-TR"/>
        </w:rPr>
        <w:t xml:space="preserve"> ve daha vahim olmak üzere, memleketin </w:t>
      </w:r>
      <w:proofErr w:type="gramStart"/>
      <w:r w:rsidRPr="004F537E">
        <w:rPr>
          <w:rFonts w:ascii="Times New Roman" w:eastAsia="Times New Roman" w:hAnsi="Times New Roman" w:cs="Times New Roman"/>
          <w:sz w:val="24"/>
          <w:szCs w:val="24"/>
          <w:lang w:eastAsia="tr-TR"/>
        </w:rPr>
        <w:t>dahilinde</w:t>
      </w:r>
      <w:proofErr w:type="gramEnd"/>
      <w:r w:rsidRPr="004F537E">
        <w:rPr>
          <w:rFonts w:ascii="Times New Roman" w:eastAsia="Times New Roman" w:hAnsi="Times New Roman" w:cs="Times New Roman"/>
          <w:sz w:val="24"/>
          <w:szCs w:val="24"/>
          <w:lang w:eastAsia="tr-TR"/>
        </w:rPr>
        <w:t xml:space="preserve">, iktidara sahip olanlar gaflet ve dalâlet ve </w:t>
      </w:r>
      <w:proofErr w:type="spellStart"/>
      <w:r w:rsidRPr="004F537E">
        <w:rPr>
          <w:rFonts w:ascii="Times New Roman" w:eastAsia="Times New Roman" w:hAnsi="Times New Roman" w:cs="Times New Roman"/>
          <w:sz w:val="24"/>
          <w:szCs w:val="24"/>
          <w:lang w:eastAsia="tr-TR"/>
        </w:rPr>
        <w:t>hattâ</w:t>
      </w:r>
      <w:proofErr w:type="spellEnd"/>
      <w:r w:rsidRPr="004F537E">
        <w:rPr>
          <w:rFonts w:ascii="Times New Roman" w:eastAsia="Times New Roman" w:hAnsi="Times New Roman" w:cs="Times New Roman"/>
          <w:sz w:val="24"/>
          <w:szCs w:val="24"/>
          <w:lang w:eastAsia="tr-TR"/>
        </w:rPr>
        <w:t xml:space="preserve"> hıyanet içinde bulunabilirler. Hatta bu iktidar sahipleri şahsî menfaatlerini, müstevlilerin siyasî emelleriyle tevhit edebilirler. Millet, </w:t>
      </w:r>
      <w:proofErr w:type="spellStart"/>
      <w:r w:rsidRPr="004F537E">
        <w:rPr>
          <w:rFonts w:ascii="Times New Roman" w:eastAsia="Times New Roman" w:hAnsi="Times New Roman" w:cs="Times New Roman"/>
          <w:sz w:val="24"/>
          <w:szCs w:val="24"/>
          <w:lang w:eastAsia="tr-TR"/>
        </w:rPr>
        <w:t>fakr</w:t>
      </w:r>
      <w:proofErr w:type="spellEnd"/>
      <w:r w:rsidRPr="004F537E">
        <w:rPr>
          <w:rFonts w:ascii="Times New Roman" w:eastAsia="Times New Roman" w:hAnsi="Times New Roman" w:cs="Times New Roman"/>
          <w:sz w:val="24"/>
          <w:szCs w:val="24"/>
          <w:lang w:eastAsia="tr-TR"/>
        </w:rPr>
        <w:t xml:space="preserve"> ü zaruret içinde harap ve bîtap düşmüş olabilir.</w:t>
      </w: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47" w:lineRule="exact"/>
        <w:rPr>
          <w:rFonts w:ascii="Times New Roman" w:eastAsia="Times New Roman" w:hAnsi="Times New Roman" w:cs="Times New Roman"/>
          <w:sz w:val="24"/>
          <w:szCs w:val="24"/>
          <w:lang w:eastAsia="tr-TR"/>
        </w:rPr>
      </w:pPr>
    </w:p>
    <w:p w:rsidR="004F537E" w:rsidRPr="004F537E" w:rsidRDefault="004F537E" w:rsidP="004F537E">
      <w:pPr>
        <w:spacing w:after="0" w:line="348" w:lineRule="auto"/>
        <w:ind w:right="20" w:firstLine="708"/>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Ey Türk istikbalinin evlâdı! İşte, bu ahval ve şerait içinde dahi, vazifen; Türk istiklâl ve cumhuriyetini kurtarmaktır! Muhtaç olduğun kudret, damarlarındaki asil kanda, mevcuttur!</w:t>
      </w:r>
    </w:p>
    <w:p w:rsidR="004F537E" w:rsidRPr="004F537E" w:rsidRDefault="004F537E" w:rsidP="004F537E">
      <w:pPr>
        <w:spacing w:after="0" w:line="200" w:lineRule="exact"/>
        <w:rPr>
          <w:rFonts w:ascii="Times New Roman" w:eastAsia="Times New Roman" w:hAnsi="Times New Roman" w:cs="Times New Roman"/>
          <w:sz w:val="24"/>
          <w:szCs w:val="24"/>
          <w:lang w:eastAsia="tr-TR"/>
        </w:rPr>
      </w:pPr>
    </w:p>
    <w:p w:rsidR="004F537E" w:rsidRPr="004F537E" w:rsidRDefault="004F537E" w:rsidP="004F537E">
      <w:pPr>
        <w:spacing w:after="0" w:line="262" w:lineRule="exact"/>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5080"/>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Mustafa Kemal Atatürk, 20 Ekim 1927</w:t>
      </w:r>
    </w:p>
    <w:p w:rsidR="004F537E" w:rsidRPr="004F537E" w:rsidRDefault="004F537E" w:rsidP="004F537E">
      <w:pPr>
        <w:spacing w:after="0" w:line="20" w:lineRule="exact"/>
        <w:rPr>
          <w:rFonts w:ascii="Times New Roman" w:eastAsia="Times New Roman" w:hAnsi="Times New Roman" w:cs="Times New Roman"/>
          <w:sz w:val="24"/>
          <w:szCs w:val="24"/>
          <w:lang w:eastAsia="tr-TR"/>
        </w:rPr>
        <w:sectPr w:rsidR="004F537E" w:rsidRPr="004F537E" w:rsidSect="004F537E">
          <w:pgSz w:w="11900" w:h="16838"/>
          <w:pgMar w:top="1440" w:right="1406" w:bottom="1440" w:left="1420" w:header="0" w:footer="0" w:gutter="0"/>
          <w:cols w:space="0" w:equalWidth="0">
            <w:col w:w="9080"/>
          </w:cols>
          <w:titlePg/>
          <w:docGrid w:linePitch="360"/>
        </w:sectPr>
      </w:pPr>
      <w:bookmarkStart w:id="3" w:name="_GoBack"/>
      <w:bookmarkEnd w:id="3"/>
      <w:r w:rsidRPr="004F537E">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1" allowOverlap="1">
            <wp:simplePos x="0" y="0"/>
            <wp:positionH relativeFrom="column">
              <wp:posOffset>3989070</wp:posOffset>
            </wp:positionH>
            <wp:positionV relativeFrom="paragraph">
              <wp:posOffset>88900</wp:posOffset>
            </wp:positionV>
            <wp:extent cx="1770380" cy="575945"/>
            <wp:effectExtent l="0" t="0" r="127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575945"/>
                    </a:xfrm>
                    <a:prstGeom prst="rect">
                      <a:avLst/>
                    </a:prstGeom>
                    <a:noFill/>
                  </pic:spPr>
                </pic:pic>
              </a:graphicData>
            </a:graphic>
          </wp:anchor>
        </w:drawing>
      </w:r>
    </w:p>
    <w:p w:rsidR="004F537E" w:rsidRPr="004F537E" w:rsidRDefault="004F537E" w:rsidP="004F537E">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bookmarkStart w:id="4" w:name="page4"/>
      <w:bookmarkEnd w:id="4"/>
      <w:r w:rsidRPr="004F537E">
        <w:rPr>
          <w:rFonts w:ascii="Times New Roman" w:eastAsia="Times New Roman" w:hAnsi="Times New Roman" w:cs="Times New Roman"/>
          <w:b/>
          <w:color w:val="000000"/>
          <w:sz w:val="24"/>
          <w:szCs w:val="24"/>
          <w:lang w:eastAsia="tr-TR"/>
        </w:rPr>
        <w:lastRenderedPageBreak/>
        <w:t>SUNUŞ</w:t>
      </w:r>
    </w:p>
    <w:p w:rsidR="004F537E" w:rsidRPr="004F537E" w:rsidRDefault="004F537E" w:rsidP="004F537E">
      <w:pPr>
        <w:spacing w:before="100" w:beforeAutospacing="1" w:after="100" w:afterAutospacing="1" w:line="240" w:lineRule="auto"/>
        <w:jc w:val="center"/>
        <w:rPr>
          <w:rFonts w:ascii="Times New Roman" w:eastAsia="Times New Roman" w:hAnsi="Times New Roman" w:cs="Times New Roman"/>
          <w:b/>
          <w:noProof/>
          <w:color w:val="000000"/>
          <w:sz w:val="24"/>
          <w:szCs w:val="24"/>
          <w:lang w:eastAsia="tr-TR"/>
        </w:rPr>
      </w:pPr>
    </w:p>
    <w:p w:rsidR="004F537E" w:rsidRPr="004F537E" w:rsidRDefault="004F537E" w:rsidP="004F537E">
      <w:pPr>
        <w:spacing w:before="100" w:beforeAutospacing="1" w:after="100" w:afterAutospacing="1" w:line="240" w:lineRule="auto"/>
        <w:jc w:val="center"/>
        <w:rPr>
          <w:rFonts w:ascii="Times New Roman" w:eastAsia="Times New Roman" w:hAnsi="Times New Roman" w:cs="Times New Roman"/>
          <w:b/>
          <w:noProof/>
          <w:color w:val="000000"/>
          <w:sz w:val="24"/>
          <w:szCs w:val="24"/>
          <w:lang w:eastAsia="tr-TR"/>
        </w:rPr>
      </w:pPr>
    </w:p>
    <w:p w:rsidR="004F537E" w:rsidRPr="004F537E" w:rsidRDefault="006F44E7" w:rsidP="004F537E">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Kalfalar İlkokulunun </w:t>
      </w:r>
      <w:r w:rsidR="004F537E" w:rsidRPr="004F537E">
        <w:rPr>
          <w:rFonts w:ascii="Times New Roman" w:eastAsia="Times New Roman" w:hAnsi="Times New Roman" w:cs="Times New Roman"/>
          <w:color w:val="000000"/>
          <w:sz w:val="24"/>
          <w:szCs w:val="24"/>
          <w:lang w:eastAsia="tr-TR"/>
        </w:rPr>
        <w:t>Değerli paydaşları;</w:t>
      </w:r>
    </w:p>
    <w:p w:rsidR="004F537E" w:rsidRPr="004F537E" w:rsidRDefault="004F537E" w:rsidP="00B943E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İçinde bulunduğumuz çağda insanların ve kurumların ilgi ve ihtiyaçları</w:t>
      </w:r>
      <w:r w:rsidR="00B943EF">
        <w:rPr>
          <w:rFonts w:ascii="Times New Roman" w:eastAsia="Times New Roman" w:hAnsi="Times New Roman" w:cs="Times New Roman"/>
          <w:color w:val="000000"/>
          <w:sz w:val="24"/>
          <w:szCs w:val="24"/>
          <w:lang w:eastAsia="tr-TR"/>
        </w:rPr>
        <w:t xml:space="preserve"> çeşitlenmekte ve değişmektedir. </w:t>
      </w:r>
      <w:r w:rsidRPr="004F537E">
        <w:rPr>
          <w:rFonts w:ascii="Times New Roman" w:eastAsia="Times New Roman" w:hAnsi="Times New Roman" w:cs="Times New Roman"/>
          <w:color w:val="000000"/>
          <w:sz w:val="24"/>
          <w:szCs w:val="24"/>
          <w:lang w:eastAsia="tr-TR"/>
        </w:rPr>
        <w:t>Bu farklılaşmayı dikkate almayan kurumların hedeflerine ulaşması mümkün görülmemektedir.Bu farklılaşma kurumları yönetme ile kurumların yönetilme biçimlerini de değiştirmektedir</w:t>
      </w:r>
      <w:proofErr w:type="gramStart"/>
      <w:r w:rsidRPr="004F537E">
        <w:rPr>
          <w:rFonts w:ascii="Times New Roman" w:eastAsia="Times New Roman" w:hAnsi="Times New Roman" w:cs="Times New Roman"/>
          <w:color w:val="000000"/>
          <w:sz w:val="24"/>
          <w:szCs w:val="24"/>
          <w:lang w:eastAsia="tr-TR"/>
        </w:rPr>
        <w:t>..</w:t>
      </w:r>
      <w:proofErr w:type="gramEnd"/>
      <w:r w:rsidRPr="004F537E">
        <w:rPr>
          <w:rFonts w:ascii="Times New Roman" w:eastAsia="Times New Roman" w:hAnsi="Times New Roman" w:cs="Times New Roman"/>
          <w:color w:val="000000"/>
          <w:sz w:val="24"/>
          <w:szCs w:val="24"/>
          <w:lang w:eastAsia="tr-TR"/>
        </w:rPr>
        <w:t xml:space="preserve"> Yönetimler hizmet verdiği paydaşların ihtiyaç ve isteklerini dikkate alıp, mevcut potansiyeli de tespit ederek yönetme planlamasını yapmak, aralıklı olarak da bu planlamanın gerçekleştirilme oranlarını, paydaşlarına uygulayacağı memnuniyet anketleri ile öz değerlendirme</w:t>
      </w:r>
      <w:r w:rsidR="00B943EF">
        <w:rPr>
          <w:rFonts w:ascii="Times New Roman" w:eastAsia="Times New Roman" w:hAnsi="Times New Roman" w:cs="Times New Roman"/>
          <w:color w:val="000000"/>
          <w:sz w:val="24"/>
          <w:szCs w:val="24"/>
          <w:lang w:eastAsia="tr-TR"/>
        </w:rPr>
        <w:t xml:space="preserve">li </w:t>
      </w:r>
      <w:r w:rsidRPr="004F537E">
        <w:rPr>
          <w:rFonts w:ascii="Times New Roman" w:eastAsia="Times New Roman" w:hAnsi="Times New Roman" w:cs="Times New Roman"/>
          <w:color w:val="000000"/>
          <w:sz w:val="24"/>
          <w:szCs w:val="24"/>
          <w:lang w:eastAsia="tr-TR"/>
        </w:rPr>
        <w:t>ki, planlamasının uygulama başarısını belirlemek, başarısız görülen noktalarda gerekli çalışmalarını yaparak başarısız oldukları alanları geliştirmek zorundadır.</w:t>
      </w:r>
    </w:p>
    <w:p w:rsidR="004F537E" w:rsidRPr="004F537E" w:rsidRDefault="004F537E" w:rsidP="00B943EF">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Bu nedenle okulumuz özverili bir şekilde, gelecekte uygulayacağı çalışmaları, paydaşların öneri ve istekleri</w:t>
      </w:r>
      <w:r w:rsidR="00B943EF">
        <w:rPr>
          <w:rFonts w:ascii="Times New Roman" w:eastAsia="Times New Roman" w:hAnsi="Times New Roman" w:cs="Times New Roman"/>
          <w:color w:val="000000"/>
          <w:sz w:val="24"/>
          <w:szCs w:val="24"/>
          <w:lang w:eastAsia="tr-TR"/>
        </w:rPr>
        <w:t>ni de dikkate alarak 2024-2028 Stratejik Planı’</w:t>
      </w:r>
      <w:r w:rsidRPr="004F537E">
        <w:rPr>
          <w:rFonts w:ascii="Times New Roman" w:eastAsia="Times New Roman" w:hAnsi="Times New Roman" w:cs="Times New Roman"/>
          <w:color w:val="000000"/>
          <w:sz w:val="24"/>
          <w:szCs w:val="24"/>
          <w:lang w:eastAsia="tr-TR"/>
        </w:rPr>
        <w:t>nı oluşturmuştur. Bu Stratejik Planlamanın oluşturulmasında emeği geçen tüm mesai arkadaşlarıma teşekkür ederim.</w:t>
      </w:r>
    </w:p>
    <w:p w:rsidR="004F537E" w:rsidRPr="004F537E" w:rsidRDefault="004F537E" w:rsidP="004F537E">
      <w:pPr>
        <w:spacing w:after="0" w:line="0" w:lineRule="atLeast"/>
        <w:ind w:left="7500"/>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7500"/>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7500"/>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7260"/>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Serkan GEZMEN</w:t>
      </w:r>
    </w:p>
    <w:p w:rsidR="004F537E" w:rsidRPr="004F537E" w:rsidRDefault="004F537E" w:rsidP="004F537E">
      <w:pPr>
        <w:spacing w:after="0" w:line="0" w:lineRule="atLeast"/>
        <w:ind w:left="7500"/>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 Müdürü</w:t>
      </w:r>
    </w:p>
    <w:p w:rsidR="004F537E" w:rsidRPr="004F537E" w:rsidRDefault="004F537E" w:rsidP="004F537E">
      <w:pPr>
        <w:tabs>
          <w:tab w:val="left" w:pos="7410"/>
        </w:tabs>
        <w:spacing w:after="0" w:line="240" w:lineRule="auto"/>
        <w:rPr>
          <w:rFonts w:ascii="Times New Roman" w:eastAsia="Times New Roman" w:hAnsi="Times New Roman" w:cs="Times New Roman"/>
          <w:sz w:val="24"/>
          <w:szCs w:val="24"/>
          <w:lang w:eastAsia="tr-TR"/>
        </w:rPr>
      </w:pPr>
    </w:p>
    <w:p w:rsidR="003106A4" w:rsidRDefault="003106A4" w:rsidP="003106A4">
      <w:pPr>
        <w:pStyle w:val="Balk1"/>
        <w:spacing w:before="0" w:after="0"/>
        <w:jc w:val="both"/>
        <w:rPr>
          <w:rFonts w:ascii="Times New Roman" w:hAnsi="Times New Roman"/>
          <w:sz w:val="24"/>
          <w:szCs w:val="24"/>
        </w:rPr>
      </w:pPr>
      <w:r>
        <w:rPr>
          <w:rFonts w:ascii="Times New Roman" w:hAnsi="Times New Roman"/>
          <w:sz w:val="24"/>
          <w:szCs w:val="24"/>
        </w:rPr>
        <w:lastRenderedPageBreak/>
        <w:t xml:space="preserve">       </w:t>
      </w:r>
    </w:p>
    <w:p w:rsidR="003106A4" w:rsidRDefault="003106A4" w:rsidP="003106A4">
      <w:pPr>
        <w:pStyle w:val="Balk1"/>
        <w:spacing w:before="0" w:after="0"/>
        <w:jc w:val="both"/>
        <w:rPr>
          <w:rFonts w:ascii="Times New Roman" w:hAnsi="Times New Roman"/>
          <w:sz w:val="24"/>
          <w:szCs w:val="24"/>
        </w:rPr>
      </w:pPr>
    </w:p>
    <w:p w:rsidR="003106A4" w:rsidRDefault="003106A4" w:rsidP="003106A4">
      <w:pPr>
        <w:pStyle w:val="Balk1"/>
        <w:spacing w:before="0" w:after="0"/>
        <w:jc w:val="both"/>
        <w:rPr>
          <w:rFonts w:ascii="Times New Roman" w:hAnsi="Times New Roman"/>
          <w:sz w:val="24"/>
          <w:szCs w:val="24"/>
          <w:u w:val="single"/>
        </w:rPr>
      </w:pPr>
      <w:r>
        <w:rPr>
          <w:rFonts w:ascii="Times New Roman" w:hAnsi="Times New Roman"/>
          <w:sz w:val="24"/>
          <w:szCs w:val="24"/>
        </w:rPr>
        <w:t xml:space="preserve"> </w:t>
      </w:r>
      <w:r w:rsidRPr="00655AED">
        <w:rPr>
          <w:rFonts w:ascii="Times New Roman" w:hAnsi="Times New Roman"/>
          <w:sz w:val="24"/>
          <w:szCs w:val="24"/>
          <w:u w:val="single"/>
        </w:rPr>
        <w:t>İÇİNDEKİLER</w:t>
      </w:r>
    </w:p>
    <w:p w:rsidR="003106A4" w:rsidRPr="003106A4" w:rsidRDefault="003106A4" w:rsidP="003106A4"/>
    <w:p w:rsidR="003106A4" w:rsidRPr="00B47337" w:rsidRDefault="003106A4" w:rsidP="003106A4">
      <w:pPr>
        <w:spacing w:after="0"/>
        <w:rPr>
          <w:rFonts w:ascii="Book Antiqua" w:hAnsi="Book Antiqua"/>
          <w:sz w:val="24"/>
          <w:szCs w:val="24"/>
          <w:u w:val="single"/>
        </w:rPr>
      </w:pPr>
      <w:r>
        <w:t xml:space="preserve">               </w:t>
      </w:r>
      <w:r w:rsidRPr="00B47337">
        <w:rPr>
          <w:rFonts w:ascii="Book Antiqua" w:hAnsi="Book Antiqua"/>
          <w:sz w:val="24"/>
          <w:szCs w:val="24"/>
          <w:u w:val="single"/>
        </w:rPr>
        <w:t xml:space="preserve">KAPAK                                                                                                                  </w:t>
      </w:r>
      <w:r>
        <w:rPr>
          <w:rFonts w:ascii="Book Antiqua" w:hAnsi="Book Antiqua"/>
          <w:sz w:val="24"/>
          <w:szCs w:val="24"/>
          <w:u w:val="single"/>
        </w:rPr>
        <w:t xml:space="preserve"> </w:t>
      </w:r>
      <w:r w:rsidRPr="00B47337">
        <w:rPr>
          <w:rFonts w:ascii="Book Antiqua" w:hAnsi="Book Antiqua"/>
          <w:sz w:val="24"/>
          <w:szCs w:val="24"/>
          <w:u w:val="single"/>
        </w:rPr>
        <w:t xml:space="preserve">  1</w:t>
      </w:r>
    </w:p>
    <w:p w:rsidR="003106A4" w:rsidRPr="00B47337" w:rsidRDefault="003106A4" w:rsidP="003106A4">
      <w:pPr>
        <w:spacing w:after="0"/>
        <w:rPr>
          <w:rFonts w:ascii="Book Antiqua" w:hAnsi="Book Antiqua"/>
          <w:sz w:val="24"/>
          <w:szCs w:val="24"/>
          <w:u w:val="single"/>
        </w:rPr>
      </w:pPr>
      <w:r w:rsidRPr="00655AED">
        <w:rPr>
          <w:rFonts w:ascii="Book Antiqua" w:hAnsi="Book Antiqua"/>
          <w:sz w:val="24"/>
          <w:szCs w:val="24"/>
        </w:rPr>
        <w:t xml:space="preserve">            </w:t>
      </w:r>
      <w:r w:rsidRPr="00B47337">
        <w:rPr>
          <w:rFonts w:ascii="Book Antiqua" w:hAnsi="Book Antiqua"/>
          <w:sz w:val="24"/>
          <w:szCs w:val="24"/>
          <w:u w:val="single"/>
        </w:rPr>
        <w:t xml:space="preserve">İSTİKLAL MARŞI                                                                                                 </w:t>
      </w:r>
      <w:r>
        <w:rPr>
          <w:rFonts w:ascii="Book Antiqua" w:hAnsi="Book Antiqua"/>
          <w:sz w:val="24"/>
          <w:szCs w:val="24"/>
          <w:u w:val="single"/>
        </w:rPr>
        <w:t xml:space="preserve"> </w:t>
      </w:r>
      <w:r w:rsidRPr="00B47337">
        <w:rPr>
          <w:rFonts w:ascii="Book Antiqua" w:hAnsi="Book Antiqua"/>
          <w:sz w:val="24"/>
          <w:szCs w:val="24"/>
          <w:u w:val="single"/>
        </w:rPr>
        <w:t xml:space="preserve"> 2</w:t>
      </w:r>
    </w:p>
    <w:p w:rsidR="003106A4" w:rsidRPr="00B47337" w:rsidRDefault="003106A4" w:rsidP="003106A4">
      <w:pPr>
        <w:spacing w:after="0"/>
        <w:rPr>
          <w:rFonts w:ascii="Book Antiqua" w:hAnsi="Book Antiqua"/>
          <w:sz w:val="24"/>
          <w:szCs w:val="24"/>
          <w:u w:val="single"/>
        </w:rPr>
      </w:pPr>
      <w:r w:rsidRPr="00655AED">
        <w:rPr>
          <w:rFonts w:ascii="Book Antiqua" w:hAnsi="Book Antiqua"/>
          <w:sz w:val="24"/>
          <w:szCs w:val="24"/>
        </w:rPr>
        <w:t xml:space="preserve">            </w:t>
      </w:r>
      <w:r w:rsidRPr="00B47337">
        <w:rPr>
          <w:rFonts w:ascii="Book Antiqua" w:hAnsi="Book Antiqua"/>
          <w:sz w:val="24"/>
          <w:szCs w:val="24"/>
          <w:u w:val="single"/>
        </w:rPr>
        <w:t xml:space="preserve">ATATÜRK’ÜN GENÇLİĞE HİTABESİ                                                             </w:t>
      </w:r>
      <w:r>
        <w:rPr>
          <w:rFonts w:ascii="Book Antiqua" w:hAnsi="Book Antiqua"/>
          <w:sz w:val="24"/>
          <w:szCs w:val="24"/>
          <w:u w:val="single"/>
        </w:rPr>
        <w:t xml:space="preserve"> </w:t>
      </w:r>
      <w:r w:rsidRPr="00B47337">
        <w:rPr>
          <w:rFonts w:ascii="Book Antiqua" w:hAnsi="Book Antiqua"/>
          <w:sz w:val="24"/>
          <w:szCs w:val="24"/>
          <w:u w:val="single"/>
        </w:rPr>
        <w:t>3</w:t>
      </w:r>
    </w:p>
    <w:p w:rsidR="003106A4" w:rsidRPr="00B47337" w:rsidRDefault="003106A4" w:rsidP="003106A4">
      <w:pPr>
        <w:pStyle w:val="ListeParagraf1"/>
        <w:spacing w:after="0"/>
        <w:jc w:val="both"/>
        <w:rPr>
          <w:rFonts w:eastAsia="Calibri" w:cs="Arial"/>
          <w:color w:val="000000" w:themeColor="text1"/>
          <w:szCs w:val="24"/>
          <w:u w:val="single"/>
        </w:rPr>
      </w:pPr>
      <w:r w:rsidRPr="00B47337">
        <w:rPr>
          <w:rFonts w:eastAsia="Calibri" w:cs="Arial"/>
          <w:color w:val="000000" w:themeColor="text1"/>
          <w:szCs w:val="24"/>
          <w:u w:val="single"/>
        </w:rPr>
        <w:t xml:space="preserve">SUNUŞ                                                                                                 </w:t>
      </w:r>
      <w:r>
        <w:rPr>
          <w:rFonts w:eastAsia="Calibri" w:cs="Arial"/>
          <w:color w:val="000000" w:themeColor="text1"/>
          <w:szCs w:val="24"/>
          <w:u w:val="single"/>
        </w:rPr>
        <w:t xml:space="preserve"> </w:t>
      </w:r>
      <w:r w:rsidRPr="00B47337">
        <w:rPr>
          <w:rFonts w:eastAsia="Calibri" w:cs="Arial"/>
          <w:color w:val="000000" w:themeColor="text1"/>
          <w:szCs w:val="24"/>
          <w:u w:val="single"/>
        </w:rPr>
        <w:t xml:space="preserve">                   4</w:t>
      </w:r>
    </w:p>
    <w:p w:rsidR="003106A4" w:rsidRPr="00B620BC" w:rsidRDefault="00BD5BD3" w:rsidP="003106A4">
      <w:pPr>
        <w:pStyle w:val="ListeParagraf1"/>
        <w:spacing w:after="0"/>
        <w:jc w:val="both"/>
        <w:rPr>
          <w:rFonts w:eastAsia="SimSun"/>
          <w:bCs/>
          <w:caps/>
          <w:noProof/>
          <w:color w:val="000000" w:themeColor="text1"/>
          <w:u w:val="single"/>
        </w:rPr>
      </w:pPr>
      <w:hyperlink w:anchor="_Toc531097531" w:history="1">
        <w:r w:rsidR="003106A4" w:rsidRPr="00B620BC">
          <w:rPr>
            <w:rFonts w:eastAsia="SimSun"/>
            <w:b/>
            <w:bCs/>
            <w:caps/>
            <w:noProof/>
            <w:color w:val="000000" w:themeColor="text1"/>
            <w:u w:val="single"/>
          </w:rPr>
          <w:t xml:space="preserve">İçindekiler </w:t>
        </w:r>
        <w:r w:rsidR="003106A4" w:rsidRPr="00B620BC">
          <w:rPr>
            <w:rFonts w:eastAsia="SimSun"/>
            <w:bCs/>
            <w:caps/>
            <w:noProof/>
            <w:color w:val="000000" w:themeColor="text1"/>
            <w:u w:val="single"/>
          </w:rPr>
          <w:t xml:space="preserve">  </w:t>
        </w:r>
      </w:hyperlink>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t xml:space="preserve">          </w:t>
      </w:r>
      <w:r w:rsidR="003106A4">
        <w:rPr>
          <w:rFonts w:eastAsia="SimSun"/>
          <w:bCs/>
          <w:caps/>
          <w:noProof/>
          <w:color w:val="000000" w:themeColor="text1"/>
          <w:u w:val="single"/>
        </w:rPr>
        <w:t xml:space="preserve">  </w:t>
      </w:r>
      <w:r w:rsidR="003106A4" w:rsidRPr="00B620BC">
        <w:rPr>
          <w:rFonts w:eastAsia="SimSun"/>
          <w:bCs/>
          <w:caps/>
          <w:noProof/>
          <w:color w:val="000000" w:themeColor="text1"/>
          <w:u w:val="single"/>
        </w:rPr>
        <w:t xml:space="preserve"> 5</w:t>
      </w:r>
    </w:p>
    <w:p w:rsidR="003106A4" w:rsidRPr="00B620BC" w:rsidRDefault="00BD5BD3" w:rsidP="003106A4">
      <w:pPr>
        <w:pStyle w:val="ListeParagraf1"/>
        <w:spacing w:after="0"/>
        <w:jc w:val="both"/>
        <w:rPr>
          <w:rFonts w:eastAsia="SimSun"/>
          <w:bCs/>
          <w:caps/>
          <w:noProof/>
          <w:color w:val="000000" w:themeColor="text1"/>
          <w:u w:val="single"/>
        </w:rPr>
      </w:pPr>
      <w:hyperlink w:anchor="_Toc531097532" w:history="1">
        <w:r w:rsidR="003106A4" w:rsidRPr="00B620BC">
          <w:rPr>
            <w:rFonts w:eastAsia="SimSun"/>
            <w:b/>
            <w:bCs/>
            <w:caps/>
            <w:noProof/>
            <w:color w:val="000000" w:themeColor="text1"/>
            <w:u w:val="single"/>
          </w:rPr>
          <w:t>BÖLÜM I: GİRİŞ ve PLAN HAZIRLIK SÜRECİ</w:t>
        </w:r>
        <w:r w:rsidR="003106A4" w:rsidRPr="00B620BC">
          <w:rPr>
            <w:rFonts w:eastAsia="SimSun"/>
            <w:bCs/>
            <w:caps/>
            <w:noProof/>
            <w:webHidden/>
            <w:color w:val="000000" w:themeColor="text1"/>
            <w:u w:val="single"/>
          </w:rPr>
          <w:tab/>
        </w:r>
      </w:hyperlink>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t xml:space="preserve">         </w:t>
      </w:r>
      <w:r w:rsidR="003106A4">
        <w:rPr>
          <w:rFonts w:eastAsia="SimSun"/>
          <w:bCs/>
          <w:caps/>
          <w:noProof/>
          <w:color w:val="000000" w:themeColor="text1"/>
          <w:u w:val="single"/>
        </w:rPr>
        <w:t xml:space="preserve">  </w:t>
      </w:r>
      <w:r w:rsidR="003106A4" w:rsidRPr="00B620BC">
        <w:rPr>
          <w:rFonts w:eastAsia="SimSun"/>
          <w:bCs/>
          <w:caps/>
          <w:noProof/>
          <w:color w:val="000000" w:themeColor="text1"/>
          <w:u w:val="single"/>
        </w:rPr>
        <w:t xml:space="preserve">  6</w:t>
      </w:r>
    </w:p>
    <w:p w:rsidR="003106A4" w:rsidRPr="00B620BC" w:rsidRDefault="00BD5BD3" w:rsidP="003106A4">
      <w:pPr>
        <w:pStyle w:val="ListeParagraf1"/>
        <w:spacing w:after="0"/>
        <w:jc w:val="both"/>
        <w:rPr>
          <w:rFonts w:eastAsia="SimSun"/>
          <w:bCs/>
          <w:caps/>
          <w:noProof/>
          <w:color w:val="000000" w:themeColor="text1"/>
          <w:u w:val="single"/>
        </w:rPr>
      </w:pPr>
      <w:hyperlink w:anchor="_Toc531097533" w:history="1">
        <w:r w:rsidR="003106A4" w:rsidRPr="00B620BC">
          <w:rPr>
            <w:rFonts w:eastAsia="SimSun"/>
            <w:b/>
            <w:bCs/>
            <w:caps/>
            <w:noProof/>
            <w:color w:val="000000" w:themeColor="text1"/>
            <w:u w:val="single"/>
          </w:rPr>
          <w:t xml:space="preserve">BÖLÜM II: </w:t>
        </w:r>
        <w:r w:rsidR="003106A4" w:rsidRPr="00B620BC">
          <w:rPr>
            <w:rFonts w:eastAsia="Calibri"/>
            <w:b/>
            <w:bCs/>
            <w:caps/>
            <w:noProof/>
            <w:color w:val="000000" w:themeColor="text1"/>
            <w:u w:val="single"/>
          </w:rPr>
          <w:t>DURUM ANALİZİ</w:t>
        </w:r>
        <w:r w:rsidR="003106A4" w:rsidRPr="00B620BC">
          <w:rPr>
            <w:rFonts w:eastAsia="SimSun"/>
            <w:bCs/>
            <w:caps/>
            <w:noProof/>
            <w:webHidden/>
            <w:color w:val="000000" w:themeColor="text1"/>
            <w:u w:val="single"/>
          </w:rPr>
          <w:tab/>
        </w:r>
      </w:hyperlink>
      <w:r w:rsidR="003106A4" w:rsidRPr="00B620BC">
        <w:rPr>
          <w:rFonts w:eastAsia="SimSun"/>
          <w:bCs/>
          <w:caps/>
          <w:noProof/>
          <w:color w:val="000000" w:themeColor="text1"/>
          <w:u w:val="single"/>
        </w:rPr>
        <w:tab/>
      </w:r>
      <w:r w:rsidR="003106A4" w:rsidRPr="00B620BC">
        <w:rPr>
          <w:rFonts w:eastAsia="SimSun"/>
          <w:bCs/>
          <w:caps/>
          <w:noProof/>
          <w:color w:val="000000" w:themeColor="text1"/>
          <w:u w:val="single"/>
        </w:rPr>
        <w:tab/>
        <w:t xml:space="preserve">                                          </w:t>
      </w:r>
      <w:r w:rsidR="003106A4">
        <w:rPr>
          <w:rFonts w:eastAsia="SimSun"/>
          <w:bCs/>
          <w:caps/>
          <w:noProof/>
          <w:color w:val="000000" w:themeColor="text1"/>
          <w:u w:val="single"/>
        </w:rPr>
        <w:t xml:space="preserve">  </w:t>
      </w:r>
      <w:r w:rsidR="003106A4" w:rsidRPr="00B620BC">
        <w:rPr>
          <w:rFonts w:eastAsia="SimSun"/>
          <w:bCs/>
          <w:caps/>
          <w:noProof/>
          <w:color w:val="000000" w:themeColor="text1"/>
          <w:u w:val="single"/>
        </w:rPr>
        <w:t xml:space="preserve">    6</w:t>
      </w:r>
    </w:p>
    <w:p w:rsidR="003106A4" w:rsidRPr="00B620BC" w:rsidRDefault="00BD5BD3" w:rsidP="003106A4">
      <w:pPr>
        <w:pStyle w:val="ListeParagraf1"/>
        <w:spacing w:after="0"/>
        <w:jc w:val="both"/>
        <w:rPr>
          <w:rFonts w:eastAsia="SimSun"/>
          <w:smallCaps/>
          <w:noProof/>
          <w:color w:val="000000" w:themeColor="text1"/>
          <w:u w:val="single"/>
        </w:rPr>
      </w:pPr>
      <w:hyperlink w:anchor="_Toc531097534" w:history="1">
        <w:r w:rsidR="003106A4" w:rsidRPr="00B620BC">
          <w:rPr>
            <w:rFonts w:eastAsia="SimSun"/>
            <w:smallCaps/>
            <w:noProof/>
            <w:color w:val="000000" w:themeColor="text1"/>
            <w:u w:val="single"/>
          </w:rPr>
          <w:t xml:space="preserve">Okulun Kısa Tanıtımı </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 xml:space="preserve">    7</w:t>
        </w:r>
      </w:hyperlink>
    </w:p>
    <w:p w:rsidR="003106A4" w:rsidRPr="00B620BC" w:rsidRDefault="00BD5BD3" w:rsidP="003106A4">
      <w:pPr>
        <w:pStyle w:val="ListeParagraf1"/>
        <w:spacing w:after="0"/>
        <w:jc w:val="both"/>
        <w:rPr>
          <w:rFonts w:eastAsia="SimSun"/>
          <w:smallCaps/>
          <w:noProof/>
          <w:color w:val="000000" w:themeColor="text1"/>
          <w:u w:val="single"/>
        </w:rPr>
      </w:pPr>
      <w:hyperlink w:anchor="_Toc531097535" w:history="1">
        <w:r w:rsidR="003106A4" w:rsidRPr="00B620BC">
          <w:rPr>
            <w:rFonts w:eastAsia="SimSun"/>
            <w:smallCaps/>
            <w:noProof/>
            <w:color w:val="000000" w:themeColor="text1"/>
            <w:u w:val="single"/>
          </w:rPr>
          <w:t>Okulun Mevcut Durumu: Temel İstatistikler</w:t>
        </w:r>
        <w:r w:rsidR="003106A4" w:rsidRPr="00B620BC">
          <w:rPr>
            <w:rFonts w:eastAsia="SimSun"/>
            <w:smallCaps/>
            <w:noProof/>
            <w:webHidden/>
            <w:color w:val="000000" w:themeColor="text1"/>
            <w:u w:val="single"/>
          </w:rPr>
          <w:tab/>
        </w:r>
      </w:hyperlink>
      <w:r w:rsidR="003106A4" w:rsidRPr="00B620BC">
        <w:rPr>
          <w:u w:val="single"/>
        </w:rPr>
        <w:t xml:space="preserve">                       </w:t>
      </w:r>
      <w:r w:rsidR="003106A4">
        <w:rPr>
          <w:u w:val="single"/>
        </w:rPr>
        <w:t xml:space="preserve">  </w:t>
      </w:r>
      <w:r w:rsidR="003106A4" w:rsidRPr="00B620BC">
        <w:rPr>
          <w:u w:val="single"/>
        </w:rPr>
        <w:t xml:space="preserve">         </w:t>
      </w:r>
      <w:r w:rsidR="003106A4">
        <w:rPr>
          <w:u w:val="single"/>
        </w:rPr>
        <w:t xml:space="preserve"> </w:t>
      </w:r>
      <w:r w:rsidR="003106A4" w:rsidRPr="00B620BC">
        <w:rPr>
          <w:u w:val="single"/>
        </w:rPr>
        <w:t xml:space="preserve"> 8</w:t>
      </w:r>
      <w:r w:rsidR="003106A4" w:rsidRPr="00B620BC">
        <w:rPr>
          <w:rFonts w:eastAsia="SimSun"/>
          <w:smallCaps/>
          <w:noProof/>
          <w:color w:val="000000" w:themeColor="text1"/>
          <w:u w:val="single"/>
        </w:rPr>
        <w:t xml:space="preserve"> </w:t>
      </w:r>
    </w:p>
    <w:p w:rsidR="003106A4" w:rsidRPr="00B620BC" w:rsidRDefault="00BD5BD3" w:rsidP="003106A4">
      <w:pPr>
        <w:pStyle w:val="ListeParagraf1"/>
        <w:spacing w:after="0"/>
        <w:jc w:val="both"/>
        <w:rPr>
          <w:rFonts w:eastAsia="SimSun"/>
          <w:smallCaps/>
          <w:noProof/>
          <w:color w:val="000000" w:themeColor="text1"/>
          <w:u w:val="single"/>
        </w:rPr>
      </w:pPr>
      <w:hyperlink w:anchor="_Toc531097536" w:history="1">
        <w:r w:rsidR="003106A4" w:rsidRPr="00B620BC">
          <w:rPr>
            <w:rFonts w:eastAsia="SimSun"/>
            <w:smallCaps/>
            <w:noProof/>
            <w:color w:val="000000" w:themeColor="text1"/>
            <w:u w:val="single"/>
          </w:rPr>
          <w:t>PAYDAŞ ANALİZİ</w:t>
        </w:r>
        <w:r w:rsidR="003106A4" w:rsidRPr="00B620BC">
          <w:rPr>
            <w:rFonts w:eastAsia="SimSun"/>
            <w:smallCaps/>
            <w:noProof/>
            <w:webHidden/>
            <w:color w:val="000000" w:themeColor="text1"/>
            <w:u w:val="single"/>
          </w:rPr>
          <w:tab/>
        </w:r>
      </w:hyperlink>
      <w:r w:rsidR="003106A4" w:rsidRPr="00B620BC">
        <w:rPr>
          <w:rFonts w:eastAsia="SimSun"/>
          <w:smallCaps/>
          <w:noProof/>
          <w:color w:val="000000" w:themeColor="text1"/>
          <w:u w:val="single"/>
        </w:rPr>
        <w:tab/>
      </w:r>
      <w:r w:rsidR="003106A4" w:rsidRPr="00B620BC">
        <w:rPr>
          <w:rFonts w:eastAsia="SimSun"/>
          <w:smallCaps/>
          <w:noProof/>
          <w:color w:val="000000" w:themeColor="text1"/>
          <w:u w:val="single"/>
        </w:rPr>
        <w:tab/>
      </w:r>
      <w:r w:rsidR="003106A4" w:rsidRPr="00B620BC">
        <w:rPr>
          <w:rFonts w:eastAsia="SimSun"/>
          <w:smallCaps/>
          <w:noProof/>
          <w:color w:val="000000" w:themeColor="text1"/>
          <w:u w:val="single"/>
        </w:rPr>
        <w:tab/>
      </w:r>
      <w:r w:rsidR="003106A4" w:rsidRPr="00B620BC">
        <w:rPr>
          <w:rFonts w:eastAsia="SimSun"/>
          <w:smallCaps/>
          <w:noProof/>
          <w:color w:val="000000" w:themeColor="text1"/>
          <w:u w:val="single"/>
        </w:rPr>
        <w:tab/>
      </w:r>
      <w:r w:rsidR="003106A4" w:rsidRPr="00B620BC">
        <w:rPr>
          <w:rFonts w:eastAsia="SimSun"/>
          <w:smallCaps/>
          <w:noProof/>
          <w:color w:val="000000" w:themeColor="text1"/>
          <w:u w:val="single"/>
        </w:rPr>
        <w:tab/>
      </w:r>
      <w:r w:rsidR="003106A4" w:rsidRPr="00B620BC">
        <w:rPr>
          <w:rFonts w:eastAsia="SimSun"/>
          <w:smallCaps/>
          <w:noProof/>
          <w:color w:val="000000" w:themeColor="text1"/>
          <w:u w:val="single"/>
        </w:rPr>
        <w:tab/>
        <w:t xml:space="preserve">                       </w:t>
      </w:r>
      <w:r w:rsidR="003106A4">
        <w:rPr>
          <w:rFonts w:eastAsia="SimSun"/>
          <w:smallCaps/>
          <w:noProof/>
          <w:color w:val="000000" w:themeColor="text1"/>
          <w:u w:val="single"/>
        </w:rPr>
        <w:t xml:space="preserve">    </w:t>
      </w:r>
      <w:r w:rsidR="003106A4" w:rsidRPr="00B620BC">
        <w:rPr>
          <w:rFonts w:eastAsia="SimSun"/>
          <w:smallCaps/>
          <w:noProof/>
          <w:color w:val="000000" w:themeColor="text1"/>
          <w:u w:val="single"/>
        </w:rPr>
        <w:t xml:space="preserve">   11</w:t>
      </w:r>
    </w:p>
    <w:p w:rsidR="003106A4" w:rsidRPr="00B620BC" w:rsidRDefault="00BD5BD3" w:rsidP="003106A4">
      <w:pPr>
        <w:pStyle w:val="ListeParagraf1"/>
        <w:spacing w:after="0"/>
        <w:jc w:val="both"/>
        <w:rPr>
          <w:rFonts w:eastAsia="SimSun"/>
          <w:smallCaps/>
          <w:noProof/>
          <w:color w:val="000000" w:themeColor="text1"/>
          <w:u w:val="single"/>
        </w:rPr>
      </w:pPr>
      <w:hyperlink w:anchor="_Toc531097537" w:history="1">
        <w:r w:rsidR="003106A4" w:rsidRPr="00B620BC">
          <w:rPr>
            <w:rFonts w:eastAsia="SimSun"/>
            <w:smallCaps/>
            <w:noProof/>
            <w:color w:val="000000" w:themeColor="text1"/>
            <w:u w:val="single"/>
          </w:rPr>
          <w:t>GZFT (Güçlü, Zayıf, Fırsat, Tehdit) Analizi</w:t>
        </w:r>
        <w:r w:rsidR="003106A4" w:rsidRPr="00B620BC">
          <w:rPr>
            <w:rFonts w:eastAsia="SimSun"/>
            <w:smallCaps/>
            <w:noProof/>
            <w:webHidden/>
            <w:color w:val="000000" w:themeColor="text1"/>
            <w:u w:val="single"/>
          </w:rPr>
          <w:tab/>
        </w:r>
      </w:hyperlink>
      <w:r w:rsidR="003106A4" w:rsidRPr="00B620BC">
        <w:rPr>
          <w:rFonts w:eastAsia="SimSun"/>
          <w:smallCaps/>
          <w:noProof/>
          <w:color w:val="000000" w:themeColor="text1"/>
          <w:u w:val="single"/>
        </w:rPr>
        <w:t xml:space="preserve">                                                   </w:t>
      </w:r>
      <w:r w:rsidR="003106A4">
        <w:rPr>
          <w:rFonts w:eastAsia="SimSun"/>
          <w:smallCaps/>
          <w:noProof/>
          <w:color w:val="000000" w:themeColor="text1"/>
          <w:u w:val="single"/>
        </w:rPr>
        <w:t xml:space="preserve">     </w:t>
      </w:r>
      <w:r w:rsidR="003106A4" w:rsidRPr="00B620BC">
        <w:rPr>
          <w:rFonts w:eastAsia="SimSun"/>
          <w:smallCaps/>
          <w:noProof/>
          <w:color w:val="000000" w:themeColor="text1"/>
          <w:u w:val="single"/>
        </w:rPr>
        <w:t xml:space="preserve">    14</w:t>
      </w:r>
    </w:p>
    <w:p w:rsidR="003106A4" w:rsidRPr="00B620BC" w:rsidRDefault="00BD5BD3" w:rsidP="003106A4">
      <w:pPr>
        <w:pStyle w:val="ListeParagraf1"/>
        <w:spacing w:after="0"/>
        <w:jc w:val="both"/>
        <w:rPr>
          <w:rFonts w:eastAsia="SimSun"/>
          <w:smallCaps/>
          <w:noProof/>
          <w:color w:val="000000" w:themeColor="text1"/>
          <w:u w:val="single"/>
        </w:rPr>
      </w:pPr>
      <w:hyperlink w:anchor="_Toc531097538" w:history="1">
        <w:r w:rsidR="003106A4" w:rsidRPr="00B620BC">
          <w:rPr>
            <w:rFonts w:eastAsia="SimSun"/>
            <w:smallCaps/>
            <w:noProof/>
            <w:color w:val="000000" w:themeColor="text1"/>
            <w:u w:val="single"/>
          </w:rPr>
          <w:t>Gelişim ve Sorun Alanları</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 xml:space="preserve">    18</w:t>
        </w:r>
      </w:hyperlink>
    </w:p>
    <w:p w:rsidR="003106A4" w:rsidRPr="00B620BC" w:rsidRDefault="00BD5BD3" w:rsidP="003106A4">
      <w:pPr>
        <w:pStyle w:val="ListeParagraf1"/>
        <w:spacing w:after="0"/>
        <w:jc w:val="both"/>
        <w:rPr>
          <w:rFonts w:eastAsia="SimSun"/>
          <w:bCs/>
          <w:caps/>
          <w:noProof/>
          <w:color w:val="000000" w:themeColor="text1"/>
          <w:u w:val="single"/>
        </w:rPr>
      </w:pPr>
      <w:hyperlink w:anchor="_Toc531097539" w:history="1">
        <w:r w:rsidR="003106A4" w:rsidRPr="00B620BC">
          <w:rPr>
            <w:rFonts w:eastAsia="SimSun"/>
            <w:b/>
            <w:bCs/>
            <w:caps/>
            <w:noProof/>
            <w:color w:val="000000" w:themeColor="text1"/>
            <w:u w:val="single"/>
          </w:rPr>
          <w:t>BÖLÜM III: MİSYON, VİZYON VE TEMEL DEĞERLER</w:t>
        </w:r>
        <w:r w:rsidR="003106A4" w:rsidRPr="00B620BC">
          <w:rPr>
            <w:rFonts w:eastAsia="SimSun"/>
            <w:bCs/>
            <w:caps/>
            <w:noProof/>
            <w:webHidden/>
            <w:color w:val="000000" w:themeColor="text1"/>
            <w:u w:val="single"/>
          </w:rPr>
          <w:tab/>
          <w:t xml:space="preserve">                </w:t>
        </w:r>
        <w:r w:rsidR="003106A4">
          <w:rPr>
            <w:rFonts w:eastAsia="SimSun"/>
            <w:bCs/>
            <w:caps/>
            <w:noProof/>
            <w:webHidden/>
            <w:color w:val="000000" w:themeColor="text1"/>
            <w:u w:val="single"/>
          </w:rPr>
          <w:t xml:space="preserve">   </w:t>
        </w:r>
        <w:r w:rsidR="003106A4" w:rsidRPr="00B620BC">
          <w:rPr>
            <w:rFonts w:eastAsia="SimSun"/>
            <w:bCs/>
            <w:caps/>
            <w:noProof/>
            <w:webHidden/>
            <w:color w:val="000000" w:themeColor="text1"/>
            <w:u w:val="single"/>
          </w:rPr>
          <w:t xml:space="preserve"> 19-20</w:t>
        </w:r>
      </w:hyperlink>
    </w:p>
    <w:p w:rsidR="003106A4" w:rsidRPr="00B620BC" w:rsidRDefault="00BD5BD3" w:rsidP="003106A4">
      <w:pPr>
        <w:pStyle w:val="ListeParagraf1"/>
        <w:spacing w:after="0"/>
        <w:jc w:val="both"/>
        <w:rPr>
          <w:rFonts w:eastAsia="SimSun"/>
          <w:smallCaps/>
          <w:noProof/>
          <w:color w:val="000000" w:themeColor="text1"/>
          <w:u w:val="single"/>
        </w:rPr>
      </w:pPr>
      <w:hyperlink w:anchor="_Toc531097540" w:history="1">
        <w:r w:rsidR="003106A4" w:rsidRPr="00B620BC">
          <w:rPr>
            <w:rFonts w:eastAsia="SimSun"/>
            <w:smallCaps/>
            <w:noProof/>
            <w:color w:val="000000" w:themeColor="text1"/>
            <w:u w:val="single"/>
          </w:rPr>
          <w:t>MİSYONUMUZ</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 xml:space="preserve">  19</w:t>
        </w:r>
      </w:hyperlink>
    </w:p>
    <w:p w:rsidR="003106A4" w:rsidRPr="00B620BC" w:rsidRDefault="00BD5BD3" w:rsidP="003106A4">
      <w:pPr>
        <w:pStyle w:val="ListeParagraf1"/>
        <w:spacing w:after="0"/>
        <w:jc w:val="both"/>
        <w:rPr>
          <w:rFonts w:eastAsia="SimSun"/>
          <w:smallCaps/>
          <w:noProof/>
          <w:color w:val="000000" w:themeColor="text1"/>
          <w:u w:val="single"/>
        </w:rPr>
      </w:pPr>
      <w:hyperlink w:anchor="_Toc531097541" w:history="1">
        <w:r w:rsidR="003106A4" w:rsidRPr="00B620BC">
          <w:rPr>
            <w:rFonts w:eastAsia="SimSun"/>
            <w:smallCaps/>
            <w:noProof/>
            <w:color w:val="000000" w:themeColor="text1"/>
            <w:u w:val="single"/>
          </w:rPr>
          <w:t xml:space="preserve">VİZYONUMUZ </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 xml:space="preserve">  19</w:t>
        </w:r>
      </w:hyperlink>
    </w:p>
    <w:p w:rsidR="003106A4" w:rsidRPr="00B620BC" w:rsidRDefault="00BD5BD3" w:rsidP="003106A4">
      <w:pPr>
        <w:pStyle w:val="ListeParagraf1"/>
        <w:spacing w:after="0"/>
        <w:jc w:val="both"/>
        <w:rPr>
          <w:u w:val="single"/>
        </w:rPr>
      </w:pPr>
      <w:hyperlink w:anchor="_Toc531097542" w:history="1">
        <w:r w:rsidR="003106A4" w:rsidRPr="00B620BC">
          <w:rPr>
            <w:rFonts w:eastAsia="SimSun"/>
            <w:smallCaps/>
            <w:noProof/>
            <w:color w:val="000000" w:themeColor="text1"/>
            <w:u w:val="single"/>
          </w:rPr>
          <w:t>TEMEL DEĞERLERİMİZ</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19-20</w:t>
        </w:r>
      </w:hyperlink>
    </w:p>
    <w:p w:rsidR="003106A4" w:rsidRPr="00B620BC" w:rsidRDefault="003106A4" w:rsidP="003106A4">
      <w:pPr>
        <w:pStyle w:val="ListeParagraf1"/>
        <w:spacing w:after="0"/>
        <w:jc w:val="both"/>
        <w:rPr>
          <w:rFonts w:eastAsia="SimSun"/>
          <w:smallCaps/>
          <w:noProof/>
          <w:color w:val="000000" w:themeColor="text1"/>
          <w:u w:val="single"/>
        </w:rPr>
      </w:pPr>
      <w:r w:rsidRPr="00B620BC">
        <w:rPr>
          <w:b/>
          <w:u w:val="single"/>
        </w:rPr>
        <w:t xml:space="preserve">BÖLÜM </w:t>
      </w:r>
      <w:proofErr w:type="gramStart"/>
      <w:r w:rsidRPr="00B620BC">
        <w:rPr>
          <w:b/>
          <w:u w:val="single"/>
        </w:rPr>
        <w:t>IV:AMAÇ</w:t>
      </w:r>
      <w:proofErr w:type="gramEnd"/>
      <w:r w:rsidRPr="00B620BC">
        <w:rPr>
          <w:b/>
          <w:u w:val="single"/>
        </w:rPr>
        <w:t>,HEDEF VE EYLEMLER</w:t>
      </w:r>
      <w:r w:rsidRPr="00B620BC">
        <w:rPr>
          <w:u w:val="single"/>
        </w:rPr>
        <w:t xml:space="preserve">                                           </w:t>
      </w:r>
      <w:r>
        <w:rPr>
          <w:u w:val="single"/>
        </w:rPr>
        <w:t xml:space="preserve">     </w:t>
      </w:r>
      <w:r w:rsidRPr="00B620BC">
        <w:rPr>
          <w:u w:val="single"/>
        </w:rPr>
        <w:t xml:space="preserve">   20</w:t>
      </w:r>
    </w:p>
    <w:p w:rsidR="003106A4" w:rsidRPr="00B620BC" w:rsidRDefault="00BD5BD3" w:rsidP="003106A4">
      <w:pPr>
        <w:pStyle w:val="ListeParagraf1"/>
        <w:spacing w:after="0"/>
        <w:jc w:val="both"/>
        <w:rPr>
          <w:rFonts w:eastAsia="SimSun"/>
          <w:smallCaps/>
          <w:noProof/>
          <w:color w:val="000000" w:themeColor="text1"/>
          <w:u w:val="single"/>
        </w:rPr>
      </w:pPr>
      <w:hyperlink w:anchor="_Toc531097544" w:history="1">
        <w:r w:rsidR="003106A4" w:rsidRPr="00B620BC">
          <w:rPr>
            <w:rFonts w:eastAsia="SimSun"/>
            <w:smallCaps/>
            <w:noProof/>
            <w:color w:val="000000" w:themeColor="text1"/>
            <w:u w:val="single"/>
          </w:rPr>
          <w:t>TEMA I: EĞİTİM VE ÖĞRETİME ERİŞİM</w:t>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 xml:space="preserve"> 21</w:t>
        </w:r>
      </w:hyperlink>
    </w:p>
    <w:p w:rsidR="003106A4" w:rsidRPr="00B620BC" w:rsidRDefault="00BD5BD3" w:rsidP="003106A4">
      <w:pPr>
        <w:pStyle w:val="ListeParagraf1"/>
        <w:spacing w:after="0"/>
        <w:jc w:val="both"/>
        <w:rPr>
          <w:u w:val="single"/>
        </w:rPr>
      </w:pPr>
      <w:hyperlink w:anchor="_Toc531097545" w:history="1">
        <w:r w:rsidR="003106A4" w:rsidRPr="00B620BC">
          <w:rPr>
            <w:rFonts w:eastAsia="SimSun"/>
            <w:smallCaps/>
            <w:noProof/>
            <w:color w:val="000000" w:themeColor="text1"/>
            <w:u w:val="single"/>
          </w:rPr>
          <w:t>TEMA II: EĞİTİM VE ÖĞRETİMDE KALİTENİN ARTIRILMASI</w:t>
        </w:r>
        <w:r w:rsidR="003106A4" w:rsidRPr="00B620BC">
          <w:rPr>
            <w:rFonts w:eastAsia="SimSun"/>
            <w:smallCaps/>
            <w:noProof/>
            <w:webHidden/>
            <w:color w:val="000000" w:themeColor="text1"/>
            <w:u w:val="single"/>
          </w:rPr>
          <w:tab/>
          <w:t xml:space="preserve">     </w:t>
        </w:r>
        <w:r w:rsidR="003106A4">
          <w:rPr>
            <w:rFonts w:eastAsia="SimSun"/>
            <w:smallCaps/>
            <w:noProof/>
            <w:webHidden/>
            <w:color w:val="000000" w:themeColor="text1"/>
            <w:u w:val="single"/>
          </w:rPr>
          <w:t xml:space="preserve">     </w:t>
        </w:r>
        <w:r w:rsidR="003106A4" w:rsidRPr="00B620BC">
          <w:rPr>
            <w:rFonts w:eastAsia="SimSun"/>
            <w:smallCaps/>
            <w:noProof/>
            <w:webHidden/>
            <w:color w:val="000000" w:themeColor="text1"/>
            <w:u w:val="single"/>
          </w:rPr>
          <w:t>21- 22</w:t>
        </w:r>
      </w:hyperlink>
    </w:p>
    <w:p w:rsidR="003106A4" w:rsidRPr="00B620BC" w:rsidRDefault="003106A4" w:rsidP="003106A4">
      <w:pPr>
        <w:pStyle w:val="ListeParagraf1"/>
        <w:spacing w:after="0"/>
        <w:jc w:val="both"/>
        <w:rPr>
          <w:rFonts w:eastAsia="SimSun"/>
          <w:smallCaps/>
          <w:noProof/>
          <w:color w:val="000000" w:themeColor="text1"/>
          <w:u w:val="single"/>
        </w:rPr>
      </w:pPr>
      <w:r w:rsidRPr="00B620BC">
        <w:rPr>
          <w:u w:val="single"/>
        </w:rPr>
        <w:t xml:space="preserve">TEMA </w:t>
      </w:r>
      <w:proofErr w:type="gramStart"/>
      <w:r w:rsidRPr="00B620BC">
        <w:rPr>
          <w:u w:val="single"/>
        </w:rPr>
        <w:t>III:KURUMSAL</w:t>
      </w:r>
      <w:proofErr w:type="gramEnd"/>
      <w:r w:rsidRPr="00B620BC">
        <w:rPr>
          <w:u w:val="single"/>
        </w:rPr>
        <w:t xml:space="preserve"> KAPASİTE                                                           </w:t>
      </w:r>
      <w:r>
        <w:rPr>
          <w:u w:val="single"/>
        </w:rPr>
        <w:t xml:space="preserve">     </w:t>
      </w:r>
      <w:r w:rsidRPr="00B620BC">
        <w:rPr>
          <w:u w:val="single"/>
        </w:rPr>
        <w:t>22-23</w:t>
      </w:r>
    </w:p>
    <w:p w:rsidR="003106A4" w:rsidRPr="00B620BC" w:rsidRDefault="00BD5BD3" w:rsidP="003106A4">
      <w:pPr>
        <w:pStyle w:val="ListeParagraf1"/>
        <w:spacing w:after="0"/>
        <w:jc w:val="both"/>
        <w:rPr>
          <w:rFonts w:eastAsia="SimSun"/>
          <w:bCs/>
          <w:caps/>
          <w:noProof/>
          <w:color w:val="000000" w:themeColor="text1"/>
          <w:u w:val="single"/>
        </w:rPr>
      </w:pPr>
      <w:hyperlink w:anchor="_Toc531097547" w:history="1">
        <w:r w:rsidR="003106A4" w:rsidRPr="00B620BC">
          <w:rPr>
            <w:rFonts w:eastAsia="SimSun"/>
            <w:b/>
            <w:bCs/>
            <w:caps/>
            <w:noProof/>
            <w:color w:val="000000" w:themeColor="text1"/>
            <w:u w:val="single"/>
          </w:rPr>
          <w:t>V. BÖLÜM: MALİYETLENDİRME</w:t>
        </w:r>
        <w:r w:rsidR="003106A4" w:rsidRPr="00B620BC">
          <w:rPr>
            <w:rFonts w:eastAsia="SimSun"/>
            <w:bCs/>
            <w:caps/>
            <w:noProof/>
            <w:webHidden/>
            <w:color w:val="000000" w:themeColor="text1"/>
            <w:u w:val="single"/>
          </w:rPr>
          <w:tab/>
        </w:r>
        <w:r w:rsidR="003106A4" w:rsidRPr="00B620BC">
          <w:rPr>
            <w:rFonts w:eastAsia="SimSun"/>
            <w:bCs/>
            <w:caps/>
            <w:noProof/>
            <w:webHidden/>
            <w:color w:val="000000" w:themeColor="text1"/>
            <w:u w:val="single"/>
          </w:rPr>
          <w:tab/>
        </w:r>
        <w:r w:rsidR="003106A4" w:rsidRPr="00B620BC">
          <w:rPr>
            <w:rFonts w:eastAsia="SimSun"/>
            <w:bCs/>
            <w:caps/>
            <w:noProof/>
            <w:webHidden/>
            <w:color w:val="000000" w:themeColor="text1"/>
            <w:u w:val="single"/>
          </w:rPr>
          <w:tab/>
        </w:r>
        <w:r w:rsidR="003106A4" w:rsidRPr="00B620BC">
          <w:rPr>
            <w:rFonts w:eastAsia="SimSun"/>
            <w:bCs/>
            <w:caps/>
            <w:noProof/>
            <w:webHidden/>
            <w:color w:val="000000" w:themeColor="text1"/>
            <w:u w:val="single"/>
          </w:rPr>
          <w:tab/>
        </w:r>
        <w:r w:rsidR="003106A4" w:rsidRPr="00B620BC">
          <w:rPr>
            <w:rFonts w:eastAsia="SimSun"/>
            <w:bCs/>
            <w:caps/>
            <w:noProof/>
            <w:webHidden/>
            <w:color w:val="000000" w:themeColor="text1"/>
            <w:u w:val="single"/>
          </w:rPr>
          <w:tab/>
          <w:t xml:space="preserve">       </w:t>
        </w:r>
        <w:r w:rsidR="003106A4">
          <w:rPr>
            <w:rFonts w:eastAsia="SimSun"/>
            <w:bCs/>
            <w:caps/>
            <w:noProof/>
            <w:webHidden/>
            <w:color w:val="000000" w:themeColor="text1"/>
            <w:u w:val="single"/>
          </w:rPr>
          <w:t xml:space="preserve">       </w:t>
        </w:r>
        <w:r w:rsidR="003106A4" w:rsidRPr="00B620BC">
          <w:rPr>
            <w:rFonts w:eastAsia="SimSun"/>
            <w:bCs/>
            <w:caps/>
            <w:noProof/>
            <w:webHidden/>
            <w:color w:val="000000" w:themeColor="text1"/>
            <w:u w:val="single"/>
          </w:rPr>
          <w:t>23</w:t>
        </w:r>
      </w:hyperlink>
    </w:p>
    <w:p w:rsidR="003106A4" w:rsidRPr="00B620BC" w:rsidRDefault="003106A4" w:rsidP="003106A4">
      <w:pPr>
        <w:spacing w:after="0" w:line="0" w:lineRule="atLeast"/>
        <w:jc w:val="both"/>
        <w:rPr>
          <w:rFonts w:ascii="Book Antiqua" w:eastAsia="Times New Roman" w:hAnsi="Book Antiqua" w:cs="Times New Roman"/>
          <w:b/>
          <w:sz w:val="24"/>
          <w:szCs w:val="24"/>
          <w:u w:val="single"/>
        </w:rPr>
      </w:pPr>
      <w:r w:rsidRPr="00B620BC">
        <w:rPr>
          <w:b/>
        </w:rPr>
        <w:t xml:space="preserve">          </w:t>
      </w:r>
      <w:r w:rsidRPr="00B620BC">
        <w:rPr>
          <w:b/>
          <w:sz w:val="24"/>
          <w:szCs w:val="24"/>
        </w:rPr>
        <w:t xml:space="preserve">    </w:t>
      </w:r>
      <w:r w:rsidRPr="00B620BC">
        <w:rPr>
          <w:rFonts w:ascii="Book Antiqua" w:hAnsi="Book Antiqua"/>
          <w:b/>
          <w:sz w:val="24"/>
          <w:szCs w:val="24"/>
        </w:rPr>
        <w:t xml:space="preserve"> </w:t>
      </w:r>
      <w:hyperlink w:anchor="_Toc531097548" w:history="1">
        <w:r w:rsidRPr="00B620BC">
          <w:rPr>
            <w:rFonts w:ascii="Book Antiqua" w:eastAsia="SimSun" w:hAnsi="Book Antiqua"/>
            <w:b/>
            <w:bCs/>
            <w:caps/>
            <w:noProof/>
            <w:color w:val="000000" w:themeColor="text1"/>
            <w:sz w:val="24"/>
            <w:szCs w:val="24"/>
            <w:u w:val="single"/>
          </w:rPr>
          <w:t>vI.BÖLÜM  İZLEME VE DEĞERLENDİRME</w:t>
        </w:r>
        <w:r w:rsidRPr="00B620BC">
          <w:rPr>
            <w:rFonts w:ascii="Book Antiqua" w:eastAsia="SimSun" w:hAnsi="Book Antiqua"/>
            <w:b/>
            <w:bCs/>
            <w:caps/>
            <w:noProof/>
            <w:webHidden/>
            <w:color w:val="000000" w:themeColor="text1"/>
            <w:sz w:val="24"/>
            <w:szCs w:val="24"/>
            <w:u w:val="single"/>
          </w:rPr>
          <w:tab/>
          <w:t xml:space="preserve">                         </w:t>
        </w:r>
        <w:r>
          <w:rPr>
            <w:rFonts w:ascii="Book Antiqua" w:eastAsia="SimSun" w:hAnsi="Book Antiqua"/>
            <w:b/>
            <w:bCs/>
            <w:caps/>
            <w:noProof/>
            <w:webHidden/>
            <w:color w:val="000000" w:themeColor="text1"/>
            <w:sz w:val="24"/>
            <w:szCs w:val="24"/>
            <w:u w:val="single"/>
          </w:rPr>
          <w:t xml:space="preserve"> </w:t>
        </w:r>
        <w:r w:rsidRPr="00B620BC">
          <w:rPr>
            <w:rFonts w:ascii="Book Antiqua" w:eastAsia="SimSun" w:hAnsi="Book Antiqua"/>
            <w:bCs/>
            <w:caps/>
            <w:noProof/>
            <w:webHidden/>
            <w:color w:val="000000" w:themeColor="text1"/>
            <w:sz w:val="24"/>
            <w:szCs w:val="24"/>
            <w:u w:val="single"/>
          </w:rPr>
          <w:t>23- 24-25</w:t>
        </w:r>
      </w:hyperlink>
    </w:p>
    <w:p w:rsidR="004F537E" w:rsidRPr="00DA1355" w:rsidRDefault="004F537E" w:rsidP="00DA1355">
      <w:pPr>
        <w:spacing w:after="0" w:line="240" w:lineRule="auto"/>
        <w:rPr>
          <w:rFonts w:ascii="Times New Roman" w:eastAsia="Calibri" w:hAnsi="Times New Roman" w:cs="Times New Roman"/>
          <w:sz w:val="24"/>
          <w:szCs w:val="24"/>
          <w:lang w:eastAsia="tr-TR"/>
        </w:rPr>
      </w:pPr>
    </w:p>
    <w:p w:rsidR="004F537E" w:rsidRPr="004F537E" w:rsidRDefault="004F537E" w:rsidP="004F537E">
      <w:pPr>
        <w:spacing w:after="0" w:line="0" w:lineRule="atLeast"/>
        <w:ind w:left="7500"/>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keepNext/>
        <w:keepLines/>
        <w:spacing w:before="320" w:after="80" w:line="360" w:lineRule="auto"/>
        <w:outlineLvl w:val="0"/>
        <w:rPr>
          <w:rFonts w:ascii="Times New Roman" w:eastAsia="SimSun" w:hAnsi="Times New Roman" w:cs="Times New Roman"/>
          <w:b/>
          <w:sz w:val="24"/>
          <w:szCs w:val="24"/>
        </w:rPr>
      </w:pPr>
      <w:r w:rsidRPr="004F537E">
        <w:rPr>
          <w:rFonts w:ascii="Times New Roman" w:eastAsia="SimSun" w:hAnsi="Times New Roman" w:cs="Times New Roman"/>
          <w:b/>
          <w:sz w:val="24"/>
          <w:szCs w:val="24"/>
        </w:rPr>
        <w:t>BÖLÜM I: GİRİŞ ve PLAN HAZIRLIK SÜRECİ</w:t>
      </w:r>
    </w:p>
    <w:p w:rsidR="004F537E" w:rsidRPr="004F537E" w:rsidRDefault="004F537E" w:rsidP="004F537E">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F537E" w:rsidRPr="004F537E" w:rsidRDefault="004F537E" w:rsidP="004F537E">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bookmarkStart w:id="5" w:name="_Toc416084871"/>
      <w:bookmarkEnd w:id="5"/>
      <w:r w:rsidRPr="004F537E">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5"/>
        <w:gridCol w:w="1713"/>
        <w:gridCol w:w="3025"/>
        <w:gridCol w:w="1775"/>
      </w:tblGrid>
      <w:tr w:rsidR="004F537E" w:rsidRPr="004F537E" w:rsidTr="004F537E">
        <w:trPr>
          <w:trHeight w:val="257"/>
        </w:trPr>
        <w:tc>
          <w:tcPr>
            <w:tcW w:w="4698" w:type="dxa"/>
            <w:gridSpan w:val="2"/>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Üst Kurul Bilgileri</w:t>
            </w:r>
          </w:p>
        </w:tc>
        <w:tc>
          <w:tcPr>
            <w:tcW w:w="4800" w:type="dxa"/>
            <w:gridSpan w:val="2"/>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Ekip Bilgileri</w:t>
            </w:r>
          </w:p>
        </w:tc>
      </w:tr>
      <w:tr w:rsidR="004F537E" w:rsidRPr="004F537E" w:rsidTr="004F537E">
        <w:trPr>
          <w:trHeight w:val="211"/>
        </w:trPr>
        <w:tc>
          <w:tcPr>
            <w:tcW w:w="2985" w:type="dxa"/>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Adı Soyadı</w:t>
            </w:r>
          </w:p>
        </w:tc>
        <w:tc>
          <w:tcPr>
            <w:tcW w:w="1713" w:type="dxa"/>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Unvanı</w:t>
            </w:r>
          </w:p>
        </w:tc>
        <w:tc>
          <w:tcPr>
            <w:tcW w:w="3025" w:type="dxa"/>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Adı Soyadı</w:t>
            </w:r>
          </w:p>
        </w:tc>
        <w:tc>
          <w:tcPr>
            <w:tcW w:w="1775" w:type="dxa"/>
            <w:shd w:val="clear" w:color="auto" w:fill="auto"/>
          </w:tcPr>
          <w:p w:rsidR="004F537E" w:rsidRPr="004F537E" w:rsidRDefault="004F537E" w:rsidP="004F537E">
            <w:pPr>
              <w:spacing w:after="0" w:line="24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Unvanı</w:t>
            </w:r>
          </w:p>
        </w:tc>
      </w:tr>
      <w:tr w:rsidR="004F537E" w:rsidRPr="004F537E" w:rsidTr="004F537E">
        <w:trPr>
          <w:trHeight w:val="456"/>
        </w:trPr>
        <w:tc>
          <w:tcPr>
            <w:tcW w:w="298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Serkan GEZMEN</w:t>
            </w:r>
          </w:p>
        </w:tc>
        <w:tc>
          <w:tcPr>
            <w:tcW w:w="1713" w:type="dxa"/>
            <w:shd w:val="clear" w:color="auto" w:fill="auto"/>
            <w:vAlign w:val="center"/>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bCs/>
                <w:sz w:val="24"/>
                <w:szCs w:val="24"/>
                <w:lang w:eastAsia="tr-TR"/>
              </w:rPr>
            </w:pPr>
            <w:r w:rsidRPr="004F537E">
              <w:rPr>
                <w:rFonts w:ascii="Times New Roman" w:eastAsia="Times New Roman" w:hAnsi="Times New Roman" w:cs="Times New Roman"/>
                <w:bCs/>
                <w:sz w:val="24"/>
                <w:szCs w:val="24"/>
                <w:lang w:eastAsia="tr-TR"/>
              </w:rPr>
              <w:t>Okul Müdürü</w:t>
            </w: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Elvan UYSAL</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4F537E">
              <w:rPr>
                <w:rFonts w:ascii="Times New Roman" w:eastAsia="Times New Roman" w:hAnsi="Times New Roman" w:cs="Times New Roman"/>
                <w:bCs/>
                <w:sz w:val="24"/>
                <w:szCs w:val="24"/>
                <w:lang w:eastAsia="tr-TR"/>
              </w:rPr>
              <w:t xml:space="preserve">Müdür yardımcısı </w:t>
            </w:r>
          </w:p>
        </w:tc>
      </w:tr>
      <w:tr w:rsidR="004F537E" w:rsidRPr="004F537E" w:rsidTr="004F537E">
        <w:trPr>
          <w:trHeight w:val="456"/>
        </w:trPr>
        <w:tc>
          <w:tcPr>
            <w:tcW w:w="298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Faruk ÇALAN</w:t>
            </w:r>
          </w:p>
        </w:tc>
        <w:tc>
          <w:tcPr>
            <w:tcW w:w="1713" w:type="dxa"/>
            <w:shd w:val="clear" w:color="auto" w:fill="auto"/>
            <w:vAlign w:val="center"/>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bCs/>
                <w:sz w:val="24"/>
                <w:szCs w:val="24"/>
                <w:lang w:eastAsia="tr-TR"/>
              </w:rPr>
            </w:pPr>
            <w:r w:rsidRPr="004F537E">
              <w:rPr>
                <w:rFonts w:ascii="Times New Roman" w:eastAsia="Times New Roman" w:hAnsi="Times New Roman" w:cs="Times New Roman"/>
                <w:bCs/>
                <w:sz w:val="24"/>
                <w:szCs w:val="24"/>
                <w:lang w:eastAsia="tr-TR"/>
              </w:rPr>
              <w:t>Müdür Yardımcısı</w:t>
            </w: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Zafer DEĞİRMENCİ</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Öğretmen</w:t>
            </w:r>
          </w:p>
        </w:tc>
      </w:tr>
      <w:tr w:rsidR="004F537E" w:rsidRPr="004F537E" w:rsidTr="004F537E">
        <w:trPr>
          <w:trHeight w:val="234"/>
        </w:trPr>
        <w:tc>
          <w:tcPr>
            <w:tcW w:w="298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Ganimet OLGUN</w:t>
            </w:r>
          </w:p>
        </w:tc>
        <w:tc>
          <w:tcPr>
            <w:tcW w:w="1713" w:type="dxa"/>
            <w:shd w:val="clear" w:color="auto" w:fill="auto"/>
            <w:vAlign w:val="center"/>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Öğretmen</w:t>
            </w: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Makbule BÜYÜKBAYRAM</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Öğretmen</w:t>
            </w:r>
          </w:p>
        </w:tc>
      </w:tr>
      <w:tr w:rsidR="004F537E" w:rsidRPr="004F537E" w:rsidTr="004F537E">
        <w:trPr>
          <w:trHeight w:val="690"/>
        </w:trPr>
        <w:tc>
          <w:tcPr>
            <w:tcW w:w="298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Mehmet Ali GÜRLER</w:t>
            </w:r>
          </w:p>
        </w:tc>
        <w:tc>
          <w:tcPr>
            <w:tcW w:w="1713" w:type="dxa"/>
            <w:shd w:val="clear" w:color="auto" w:fill="auto"/>
            <w:vAlign w:val="center"/>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 Aile Birliği Başkanı</w:t>
            </w: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Sabiha GERÇEK</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Öğretmen</w:t>
            </w:r>
          </w:p>
        </w:tc>
      </w:tr>
      <w:tr w:rsidR="004F537E" w:rsidRPr="004F537E" w:rsidTr="004F537E">
        <w:trPr>
          <w:trHeight w:val="936"/>
        </w:trPr>
        <w:tc>
          <w:tcPr>
            <w:tcW w:w="298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Rahmi KILIÇ/</w:t>
            </w:r>
            <w:proofErr w:type="spellStart"/>
            <w:r w:rsidRPr="004F537E">
              <w:rPr>
                <w:rFonts w:ascii="Times New Roman" w:eastAsia="Times New Roman" w:hAnsi="Times New Roman" w:cs="Times New Roman"/>
                <w:iCs/>
                <w:sz w:val="24"/>
                <w:szCs w:val="24"/>
                <w:lang w:eastAsia="tr-TR"/>
              </w:rPr>
              <w:t>Neytullah</w:t>
            </w:r>
            <w:proofErr w:type="spellEnd"/>
            <w:r w:rsidRPr="004F537E">
              <w:rPr>
                <w:rFonts w:ascii="Times New Roman" w:eastAsia="Times New Roman" w:hAnsi="Times New Roman" w:cs="Times New Roman"/>
                <w:iCs/>
                <w:sz w:val="24"/>
                <w:szCs w:val="24"/>
                <w:lang w:eastAsia="tr-TR"/>
              </w:rPr>
              <w:t xml:space="preserve"> DEMİR/ Nurullah KILIÇ</w:t>
            </w:r>
          </w:p>
        </w:tc>
        <w:tc>
          <w:tcPr>
            <w:tcW w:w="1713" w:type="dxa"/>
            <w:shd w:val="clear" w:color="auto" w:fill="auto"/>
            <w:vAlign w:val="center"/>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 aile birliği yönetim kurulu üyesi</w:t>
            </w: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sz w:val="24"/>
                <w:szCs w:val="24"/>
                <w:lang w:eastAsia="tr-TR"/>
              </w:rPr>
              <w:t>Okul aile birliği Başkanı</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Mehmet Ali GÜRLER</w:t>
            </w:r>
          </w:p>
        </w:tc>
      </w:tr>
      <w:tr w:rsidR="004F537E" w:rsidRPr="004F537E" w:rsidTr="004F537E">
        <w:trPr>
          <w:trHeight w:val="222"/>
        </w:trPr>
        <w:tc>
          <w:tcPr>
            <w:tcW w:w="2985"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1713"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p>
        </w:tc>
      </w:tr>
      <w:tr w:rsidR="004F537E" w:rsidRPr="004F537E" w:rsidTr="004F537E">
        <w:trPr>
          <w:trHeight w:val="234"/>
        </w:trPr>
        <w:tc>
          <w:tcPr>
            <w:tcW w:w="2985"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1713"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proofErr w:type="spellStart"/>
            <w:r w:rsidRPr="004F537E">
              <w:rPr>
                <w:rFonts w:ascii="Times New Roman" w:eastAsia="Times New Roman" w:hAnsi="Times New Roman" w:cs="Times New Roman"/>
                <w:iCs/>
                <w:sz w:val="24"/>
                <w:szCs w:val="24"/>
                <w:lang w:eastAsia="tr-TR"/>
              </w:rPr>
              <w:t>Velit</w:t>
            </w:r>
            <w:proofErr w:type="spellEnd"/>
            <w:r w:rsidRPr="004F537E">
              <w:rPr>
                <w:rFonts w:ascii="Times New Roman" w:eastAsia="Times New Roman" w:hAnsi="Times New Roman" w:cs="Times New Roman"/>
                <w:iCs/>
                <w:sz w:val="24"/>
                <w:szCs w:val="24"/>
                <w:lang w:eastAsia="tr-TR"/>
              </w:rPr>
              <w:t xml:space="preserve"> DEMİR</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 xml:space="preserve">Gönüllü veli </w:t>
            </w:r>
          </w:p>
        </w:tc>
      </w:tr>
      <w:tr w:rsidR="004F537E" w:rsidRPr="004F537E" w:rsidTr="004F537E">
        <w:trPr>
          <w:trHeight w:val="234"/>
        </w:trPr>
        <w:tc>
          <w:tcPr>
            <w:tcW w:w="2985"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1713" w:type="dxa"/>
            <w:shd w:val="clear" w:color="auto" w:fill="auto"/>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p>
        </w:tc>
        <w:tc>
          <w:tcPr>
            <w:tcW w:w="3025" w:type="dxa"/>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iCs/>
                <w:sz w:val="24"/>
                <w:szCs w:val="24"/>
                <w:lang w:eastAsia="tr-TR"/>
              </w:rPr>
            </w:pPr>
            <w:r w:rsidRPr="004F537E">
              <w:rPr>
                <w:rFonts w:ascii="Times New Roman" w:eastAsia="Times New Roman" w:hAnsi="Times New Roman" w:cs="Times New Roman"/>
                <w:iCs/>
                <w:sz w:val="24"/>
                <w:szCs w:val="24"/>
                <w:lang w:eastAsia="tr-TR"/>
              </w:rPr>
              <w:t>Ali YORULCAK</w:t>
            </w:r>
          </w:p>
        </w:tc>
        <w:tc>
          <w:tcPr>
            <w:tcW w:w="1775" w:type="dxa"/>
            <w:shd w:val="clear" w:color="auto" w:fill="auto"/>
          </w:tcPr>
          <w:p w:rsidR="004F537E" w:rsidRPr="004F537E" w:rsidRDefault="004F537E" w:rsidP="004F537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Gönüllü veli</w:t>
            </w:r>
          </w:p>
        </w:tc>
      </w:tr>
    </w:tbl>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spacing w:after="0" w:line="0" w:lineRule="atLeast"/>
        <w:ind w:left="142"/>
        <w:rPr>
          <w:rFonts w:ascii="Times New Roman" w:eastAsia="Times New Roman" w:hAnsi="Times New Roman" w:cs="Times New Roman"/>
          <w:sz w:val="24"/>
          <w:szCs w:val="24"/>
          <w:lang w:eastAsia="tr-TR"/>
        </w:rPr>
      </w:pPr>
    </w:p>
    <w:p w:rsidR="004F537E" w:rsidRPr="004F537E" w:rsidRDefault="004F537E" w:rsidP="004F537E">
      <w:pPr>
        <w:keepNext/>
        <w:keepLines/>
        <w:spacing w:after="0" w:line="360" w:lineRule="auto"/>
        <w:outlineLvl w:val="0"/>
        <w:rPr>
          <w:rFonts w:ascii="Times New Roman" w:eastAsia="SimSun" w:hAnsi="Times New Roman" w:cs="Times New Roman"/>
          <w:b/>
          <w:sz w:val="24"/>
          <w:szCs w:val="24"/>
        </w:rPr>
      </w:pPr>
      <w:bookmarkStart w:id="6" w:name="_Toc416085126"/>
      <w:bookmarkStart w:id="7" w:name="_Toc529519448"/>
      <w:bookmarkStart w:id="8" w:name="_Toc413592934"/>
      <w:bookmarkStart w:id="9" w:name="_Toc531097533"/>
    </w:p>
    <w:p w:rsidR="004F537E" w:rsidRPr="004F537E" w:rsidRDefault="004F537E" w:rsidP="004F537E">
      <w:pPr>
        <w:keepNext/>
        <w:keepLines/>
        <w:spacing w:after="0" w:line="360" w:lineRule="auto"/>
        <w:outlineLvl w:val="0"/>
        <w:rPr>
          <w:rFonts w:ascii="Times New Roman" w:eastAsia="SimSun" w:hAnsi="Times New Roman" w:cs="Times New Roman"/>
          <w:b/>
          <w:sz w:val="24"/>
          <w:szCs w:val="24"/>
        </w:rPr>
      </w:pPr>
    </w:p>
    <w:p w:rsidR="004F537E" w:rsidRPr="004F537E" w:rsidRDefault="004F537E" w:rsidP="004F537E">
      <w:pPr>
        <w:keepNext/>
        <w:keepLines/>
        <w:spacing w:after="0" w:line="360" w:lineRule="auto"/>
        <w:outlineLvl w:val="0"/>
        <w:rPr>
          <w:rFonts w:ascii="Times New Roman" w:eastAsia="Calibri" w:hAnsi="Times New Roman" w:cs="Times New Roman"/>
          <w:b/>
          <w:sz w:val="24"/>
          <w:szCs w:val="24"/>
        </w:rPr>
      </w:pPr>
      <w:r w:rsidRPr="004F537E">
        <w:rPr>
          <w:rFonts w:ascii="Times New Roman" w:eastAsia="SimSun" w:hAnsi="Times New Roman" w:cs="Times New Roman"/>
          <w:b/>
          <w:sz w:val="24"/>
          <w:szCs w:val="24"/>
        </w:rPr>
        <w:t>BÖLÜM II</w:t>
      </w:r>
      <w:bookmarkEnd w:id="6"/>
      <w:bookmarkEnd w:id="7"/>
      <w:r w:rsidRPr="004F537E">
        <w:rPr>
          <w:rFonts w:ascii="Times New Roman" w:eastAsia="SimSun" w:hAnsi="Times New Roman" w:cs="Times New Roman"/>
          <w:b/>
          <w:sz w:val="24"/>
          <w:szCs w:val="24"/>
        </w:rPr>
        <w:t>:</w:t>
      </w:r>
      <w:bookmarkStart w:id="10" w:name="_Toc416085127"/>
      <w:bookmarkStart w:id="11" w:name="_Toc529519449"/>
      <w:r w:rsidRPr="004F537E">
        <w:rPr>
          <w:rFonts w:ascii="Times New Roman" w:eastAsia="Calibri" w:hAnsi="Times New Roman" w:cs="Times New Roman"/>
          <w:b/>
          <w:sz w:val="24"/>
          <w:szCs w:val="24"/>
        </w:rPr>
        <w:t>DURUM ANALİZİ</w:t>
      </w:r>
      <w:bookmarkEnd w:id="8"/>
      <w:bookmarkEnd w:id="9"/>
      <w:bookmarkEnd w:id="10"/>
      <w:bookmarkEnd w:id="11"/>
    </w:p>
    <w:p w:rsidR="004F537E" w:rsidRPr="004F537E" w:rsidRDefault="004F537E" w:rsidP="004F537E">
      <w:pPr>
        <w:keepNext/>
        <w:keepLines/>
        <w:spacing w:after="0" w:line="360" w:lineRule="auto"/>
        <w:outlineLvl w:val="0"/>
        <w:rPr>
          <w:rFonts w:ascii="Times New Roman" w:eastAsia="SimSun" w:hAnsi="Times New Roman" w:cs="Times New Roman"/>
          <w:sz w:val="24"/>
          <w:szCs w:val="24"/>
        </w:rPr>
      </w:pPr>
      <w:r w:rsidRPr="004F537E">
        <w:rPr>
          <w:rFonts w:ascii="Times New Roman" w:eastAsia="SimSun" w:hAnsi="Times New Roman" w:cs="Times New Roman"/>
          <w:sz w:val="24"/>
          <w:szCs w:val="24"/>
        </w:rPr>
        <w:t xml:space="preserve">Durum analizi bölümünde okulumuzun mevcut durumu ortaya konularak neredeyiz sorusunayanıt bulunmaya çalışılmıştır. </w:t>
      </w:r>
    </w:p>
    <w:p w:rsidR="004F537E" w:rsidRPr="004F537E" w:rsidRDefault="004F537E" w:rsidP="004F53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Bu kapsamda okulumuzun kısa tanıtımı, okul künyesi ve temel istatistikleri, paydaş analizi ve görüşleri ile okulumuzun Güçlü Zayıf Fırsat ve Tehditlerinin (GZFT) ele alındığı analize yer verilmiştir.</w:t>
      </w:r>
      <w:bookmarkStart w:id="12" w:name="_Toc531097534"/>
    </w:p>
    <w:p w:rsidR="004F537E" w:rsidRPr="004F537E" w:rsidRDefault="004F537E" w:rsidP="004F537E">
      <w:pPr>
        <w:autoSpaceDE w:val="0"/>
        <w:autoSpaceDN w:val="0"/>
        <w:adjustRightInd w:val="0"/>
        <w:spacing w:after="0" w:line="240" w:lineRule="auto"/>
        <w:ind w:firstLine="708"/>
        <w:rPr>
          <w:rFonts w:ascii="Times New Roman" w:eastAsia="Times New Roman" w:hAnsi="Times New Roman" w:cs="Times New Roman"/>
          <w:lang w:eastAsia="tr-TR"/>
        </w:rPr>
      </w:pPr>
      <w:r w:rsidRPr="004F537E">
        <w:rPr>
          <w:rFonts w:ascii="Times New Roman" w:eastAsia="SimSun" w:hAnsi="Times New Roman" w:cs="Times New Roman"/>
          <w:b/>
        </w:rPr>
        <w:lastRenderedPageBreak/>
        <w:t>OKULUN KISA TANITIMI</w:t>
      </w:r>
      <w:bookmarkEnd w:id="12"/>
    </w:p>
    <w:p w:rsidR="004F537E" w:rsidRPr="004F537E" w:rsidRDefault="004F537E" w:rsidP="004F537E">
      <w:pPr>
        <w:keepNext/>
        <w:keepLines/>
        <w:spacing w:after="0" w:line="240" w:lineRule="auto"/>
        <w:jc w:val="both"/>
        <w:outlineLvl w:val="1"/>
        <w:rPr>
          <w:rFonts w:ascii="Times New Roman" w:eastAsia="SimSun" w:hAnsi="Times New Roman" w:cs="Times New Roman"/>
          <w:b/>
        </w:rPr>
      </w:pPr>
    </w:p>
    <w:p w:rsidR="00DA1355" w:rsidRDefault="004F537E" w:rsidP="00DA1355">
      <w:pPr>
        <w:spacing w:after="0" w:line="240" w:lineRule="auto"/>
        <w:jc w:val="both"/>
        <w:rPr>
          <w:rFonts w:ascii="Times New Roman" w:eastAsia="Times New Roman" w:hAnsi="Times New Roman" w:cs="Times New Roman"/>
          <w:lang w:eastAsia="tr-TR"/>
        </w:rPr>
      </w:pPr>
      <w:r w:rsidRPr="004F537E">
        <w:rPr>
          <w:rFonts w:ascii="Times New Roman" w:eastAsia="Calibri" w:hAnsi="Times New Roman" w:cs="Times New Roman"/>
          <w:color w:val="212529"/>
          <w:shd w:val="clear" w:color="auto" w:fill="FFFFFF"/>
          <w:lang w:eastAsia="tr-TR"/>
        </w:rPr>
        <w:t xml:space="preserve">Okulumuz yıllardır BSİO </w:t>
      </w:r>
      <w:r w:rsidR="00DA1355">
        <w:rPr>
          <w:rFonts w:ascii="Times New Roman" w:eastAsia="Calibri" w:hAnsi="Times New Roman" w:cs="Times New Roman"/>
          <w:color w:val="212529"/>
          <w:shd w:val="clear" w:color="auto" w:fill="FFFFFF"/>
          <w:lang w:eastAsia="tr-TR"/>
        </w:rPr>
        <w:t>olarak hizmet vermekte iken 2019-2020</w:t>
      </w:r>
      <w:r w:rsidRPr="004F537E">
        <w:rPr>
          <w:rFonts w:ascii="Times New Roman" w:eastAsia="Calibri" w:hAnsi="Times New Roman" w:cs="Times New Roman"/>
          <w:color w:val="212529"/>
          <w:shd w:val="clear" w:color="auto" w:fill="FFFFFF"/>
          <w:lang w:eastAsia="tr-TR"/>
        </w:rPr>
        <w:t xml:space="preserve"> Eğitim -Öğretim Yılından itibaren yapılan yeni binasında Kalfalar İmam Hatip Ortaokulu ile birlikte eğitim-öğretime devam </w:t>
      </w:r>
      <w:proofErr w:type="gramStart"/>
      <w:r w:rsidRPr="004F537E">
        <w:rPr>
          <w:rFonts w:ascii="Times New Roman" w:eastAsia="Calibri" w:hAnsi="Times New Roman" w:cs="Times New Roman"/>
          <w:color w:val="212529"/>
          <w:shd w:val="clear" w:color="auto" w:fill="FFFFFF"/>
          <w:lang w:eastAsia="tr-TR"/>
        </w:rPr>
        <w:t>etmektedir.</w:t>
      </w:r>
      <w:r w:rsidRPr="004F537E">
        <w:rPr>
          <w:rFonts w:ascii="Times New Roman" w:eastAsia="Times New Roman" w:hAnsi="Times New Roman" w:cs="Times New Roman"/>
          <w:lang w:eastAsia="tr-TR"/>
        </w:rPr>
        <w:t>Okulumuz</w:t>
      </w:r>
      <w:proofErr w:type="gramEnd"/>
      <w:r w:rsidRPr="004F537E">
        <w:rPr>
          <w:rFonts w:ascii="Times New Roman" w:eastAsia="Times New Roman" w:hAnsi="Times New Roman" w:cs="Times New Roman"/>
          <w:lang w:eastAsia="tr-TR"/>
        </w:rPr>
        <w:t xml:space="preserve">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w:t>
      </w:r>
    </w:p>
    <w:p w:rsidR="004F537E" w:rsidRPr="00DA1355" w:rsidRDefault="004F537E" w:rsidP="00DA1355">
      <w:pPr>
        <w:spacing w:after="0" w:line="240" w:lineRule="auto"/>
        <w:jc w:val="both"/>
        <w:rPr>
          <w:rFonts w:ascii="Times New Roman" w:eastAsia="Calibri" w:hAnsi="Times New Roman" w:cs="Times New Roman"/>
          <w:color w:val="212529"/>
          <w:shd w:val="clear" w:color="auto" w:fill="FFFFFF"/>
          <w:lang w:eastAsia="tr-TR"/>
        </w:rPr>
      </w:pPr>
    </w:p>
    <w:p w:rsidR="004F537E" w:rsidRPr="004F537E" w:rsidRDefault="00DA1355" w:rsidP="00DA1355">
      <w:pPr>
        <w:shd w:val="clear" w:color="auto" w:fill="FFFFFF"/>
        <w:spacing w:after="15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Öğrenci sayımız </w:t>
      </w:r>
      <w:r w:rsidRPr="004F537E">
        <w:rPr>
          <w:rFonts w:ascii="Times New Roman" w:eastAsia="Times New Roman" w:hAnsi="Times New Roman" w:cs="Times New Roman"/>
          <w:lang w:eastAsia="tr-TR"/>
        </w:rPr>
        <w:t>2023/2024</w:t>
      </w:r>
      <w:r>
        <w:rPr>
          <w:rFonts w:ascii="Times New Roman" w:eastAsia="Times New Roman" w:hAnsi="Times New Roman" w:cs="Times New Roman"/>
          <w:lang w:eastAsia="tr-TR"/>
        </w:rPr>
        <w:t xml:space="preserve"> eği</w:t>
      </w:r>
      <w:r w:rsidRPr="004F537E">
        <w:rPr>
          <w:rFonts w:ascii="Times New Roman" w:eastAsia="Times New Roman" w:hAnsi="Times New Roman" w:cs="Times New Roman"/>
          <w:lang w:eastAsia="tr-TR"/>
        </w:rPr>
        <w:t>tim</w:t>
      </w:r>
      <w:r>
        <w:rPr>
          <w:rFonts w:ascii="Times New Roman" w:eastAsia="Times New Roman" w:hAnsi="Times New Roman" w:cs="Times New Roman"/>
          <w:lang w:eastAsia="tr-TR"/>
        </w:rPr>
        <w:t>-</w:t>
      </w:r>
      <w:proofErr w:type="gramStart"/>
      <w:r>
        <w:rPr>
          <w:rFonts w:ascii="Times New Roman" w:eastAsia="Times New Roman" w:hAnsi="Times New Roman" w:cs="Times New Roman"/>
          <w:lang w:eastAsia="tr-TR"/>
        </w:rPr>
        <w:t>öğretim  yılı</w:t>
      </w:r>
      <w:proofErr w:type="gramEnd"/>
      <w:r>
        <w:rPr>
          <w:rFonts w:ascii="Times New Roman" w:eastAsia="Times New Roman" w:hAnsi="Times New Roman" w:cs="Times New Roman"/>
          <w:lang w:eastAsia="tr-TR"/>
        </w:rPr>
        <w:t xml:space="preserve"> itibariyle ana sınıfı dahil 118</w:t>
      </w:r>
      <w:r w:rsidRPr="004F537E">
        <w:rPr>
          <w:rFonts w:ascii="Times New Roman" w:eastAsia="Times New Roman" w:hAnsi="Times New Roman" w:cs="Times New Roman"/>
          <w:lang w:eastAsia="tr-TR"/>
        </w:rPr>
        <w:t>’dir.</w:t>
      </w:r>
      <w:r w:rsidR="004F537E" w:rsidRPr="004F537E">
        <w:rPr>
          <w:rFonts w:ascii="Times New Roman" w:eastAsia="Times New Roman" w:hAnsi="Times New Roman" w:cs="Times New Roman"/>
          <w:lang w:eastAsia="tr-TR"/>
        </w:rPr>
        <w:t>Okulumuzun bina durumu ve özellikleri bakımından okul binası betonarme şeklinde yapılmış olup üç katlıdır.1</w:t>
      </w:r>
      <w:r w:rsidR="00AA7D6E">
        <w:rPr>
          <w:rFonts w:ascii="Times New Roman" w:eastAsia="Times New Roman" w:hAnsi="Times New Roman" w:cs="Times New Roman"/>
          <w:lang w:eastAsia="tr-TR"/>
        </w:rPr>
        <w:t>.</w:t>
      </w:r>
      <w:r w:rsidR="004F537E" w:rsidRPr="004F537E">
        <w:rPr>
          <w:rFonts w:ascii="Times New Roman" w:eastAsia="Times New Roman" w:hAnsi="Times New Roman" w:cs="Times New Roman"/>
          <w:lang w:eastAsia="tr-TR"/>
        </w:rPr>
        <w:t>kat</w:t>
      </w:r>
      <w:r w:rsidR="00AA7D6E">
        <w:rPr>
          <w:rFonts w:ascii="Times New Roman" w:eastAsia="Times New Roman" w:hAnsi="Times New Roman" w:cs="Times New Roman"/>
          <w:lang w:eastAsia="tr-TR"/>
        </w:rPr>
        <w:t>ta</w:t>
      </w:r>
      <w:r w:rsidR="004F537E" w:rsidRPr="004F537E">
        <w:rPr>
          <w:rFonts w:ascii="Times New Roman" w:eastAsia="Times New Roman" w:hAnsi="Times New Roman" w:cs="Times New Roman"/>
          <w:lang w:eastAsia="tr-TR"/>
        </w:rPr>
        <w:t xml:space="preserve"> 5 sınıf, </w:t>
      </w:r>
      <w:r w:rsidR="00AA7D6E">
        <w:rPr>
          <w:rFonts w:ascii="Times New Roman" w:eastAsia="Times New Roman" w:hAnsi="Times New Roman" w:cs="Times New Roman"/>
          <w:lang w:eastAsia="tr-TR"/>
        </w:rPr>
        <w:t xml:space="preserve">öğrenci tuvaletleri ve Hizmetli </w:t>
      </w:r>
      <w:r w:rsidR="004F537E" w:rsidRPr="004F537E">
        <w:rPr>
          <w:rFonts w:ascii="Times New Roman" w:eastAsia="Times New Roman" w:hAnsi="Times New Roman" w:cs="Times New Roman"/>
          <w:lang w:eastAsia="tr-TR"/>
        </w:rPr>
        <w:t xml:space="preserve">dinlenme odası bulunmaktadır. 2.katta ise 4sınıf, Müdür odası, müdür yardımcısı odası, öğretmenler odası, kütüphane, </w:t>
      </w:r>
      <w:r w:rsidR="00AA7D6E">
        <w:rPr>
          <w:rFonts w:ascii="Times New Roman" w:eastAsia="Times New Roman" w:hAnsi="Times New Roman" w:cs="Times New Roman"/>
          <w:lang w:eastAsia="tr-TR"/>
        </w:rPr>
        <w:t xml:space="preserve"> akıl ve </w:t>
      </w:r>
      <w:proofErr w:type="gramStart"/>
      <w:r w:rsidR="00AA7D6E">
        <w:rPr>
          <w:rFonts w:ascii="Times New Roman" w:eastAsia="Times New Roman" w:hAnsi="Times New Roman" w:cs="Times New Roman"/>
          <w:lang w:eastAsia="tr-TR"/>
        </w:rPr>
        <w:t>zeka</w:t>
      </w:r>
      <w:proofErr w:type="gramEnd"/>
      <w:r w:rsidR="00AA7D6E">
        <w:rPr>
          <w:rFonts w:ascii="Times New Roman" w:eastAsia="Times New Roman" w:hAnsi="Times New Roman" w:cs="Times New Roman"/>
          <w:lang w:eastAsia="tr-TR"/>
        </w:rPr>
        <w:t xml:space="preserve"> oyunları ve masa tenisi</w:t>
      </w:r>
      <w:r w:rsidR="004F537E" w:rsidRPr="004F537E">
        <w:rPr>
          <w:rFonts w:ascii="Times New Roman" w:eastAsia="Times New Roman" w:hAnsi="Times New Roman" w:cs="Times New Roman"/>
          <w:lang w:eastAsia="tr-TR"/>
        </w:rPr>
        <w:t xml:space="preserve"> odası </w:t>
      </w:r>
      <w:r w:rsidR="00AA7D6E">
        <w:rPr>
          <w:rFonts w:ascii="Times New Roman" w:eastAsia="Times New Roman" w:hAnsi="Times New Roman" w:cs="Times New Roman"/>
          <w:lang w:eastAsia="tr-TR"/>
        </w:rPr>
        <w:t xml:space="preserve">bulunmaktadır. 3.Katta </w:t>
      </w:r>
      <w:proofErr w:type="gramStart"/>
      <w:r w:rsidR="00AA7D6E">
        <w:rPr>
          <w:rFonts w:ascii="Times New Roman" w:eastAsia="Times New Roman" w:hAnsi="Times New Roman" w:cs="Times New Roman"/>
          <w:lang w:eastAsia="tr-TR"/>
        </w:rPr>
        <w:t>mescit,</w:t>
      </w:r>
      <w:r w:rsidR="004F537E" w:rsidRPr="004F537E">
        <w:rPr>
          <w:rFonts w:ascii="Times New Roman" w:eastAsia="Times New Roman" w:hAnsi="Times New Roman" w:cs="Times New Roman"/>
          <w:lang w:eastAsia="tr-TR"/>
        </w:rPr>
        <w:t>konferans</w:t>
      </w:r>
      <w:proofErr w:type="gramEnd"/>
      <w:r w:rsidR="004F537E" w:rsidRPr="004F537E">
        <w:rPr>
          <w:rFonts w:ascii="Times New Roman" w:eastAsia="Times New Roman" w:hAnsi="Times New Roman" w:cs="Times New Roman"/>
          <w:lang w:eastAsia="tr-TR"/>
        </w:rPr>
        <w:t xml:space="preserve"> salonu </w:t>
      </w:r>
      <w:r w:rsidR="00AA7D6E">
        <w:rPr>
          <w:rFonts w:ascii="Times New Roman" w:eastAsia="Times New Roman" w:hAnsi="Times New Roman" w:cs="Times New Roman"/>
          <w:lang w:eastAsia="tr-TR"/>
        </w:rPr>
        <w:t xml:space="preserve">ve derslikler </w:t>
      </w:r>
      <w:r w:rsidR="004F537E" w:rsidRPr="004F537E">
        <w:rPr>
          <w:rFonts w:ascii="Times New Roman" w:eastAsia="Times New Roman" w:hAnsi="Times New Roman" w:cs="Times New Roman"/>
          <w:lang w:eastAsia="tr-TR"/>
        </w:rPr>
        <w:t>bulunmaktadır.</w:t>
      </w:r>
    </w:p>
    <w:p w:rsidR="004F537E" w:rsidRPr="004F537E" w:rsidRDefault="004F537E" w:rsidP="004F537E">
      <w:pPr>
        <w:shd w:val="clear" w:color="auto" w:fill="FFFFFF"/>
        <w:spacing w:after="150" w:line="240" w:lineRule="auto"/>
        <w:rPr>
          <w:rFonts w:ascii="Times New Roman" w:eastAsia="Times New Roman" w:hAnsi="Times New Roman" w:cs="Times New Roman"/>
          <w:lang w:eastAsia="tr-TR"/>
        </w:rPr>
      </w:pPr>
    </w:p>
    <w:p w:rsidR="004F537E" w:rsidRDefault="004F537E" w:rsidP="004F537E">
      <w:pPr>
        <w:spacing w:after="0" w:line="240" w:lineRule="auto"/>
        <w:jc w:val="both"/>
        <w:rPr>
          <w:rFonts w:ascii="Times New Roman" w:eastAsia="Calibri" w:hAnsi="Times New Roman" w:cs="Times New Roman"/>
          <w:b/>
          <w:lang w:eastAsia="tr-TR"/>
        </w:rPr>
      </w:pPr>
      <w:r w:rsidRPr="004F537E">
        <w:rPr>
          <w:rFonts w:ascii="Times New Roman" w:eastAsia="Calibri" w:hAnsi="Times New Roman" w:cs="Times New Roman"/>
          <w:b/>
          <w:lang w:eastAsia="tr-TR"/>
        </w:rPr>
        <w:t>YASAL YÜKÜMLÜLÜKLER VE MEVZUAT ANALİZİ</w:t>
      </w:r>
    </w:p>
    <w:p w:rsidR="00DA1355" w:rsidRPr="004F537E" w:rsidRDefault="00DA1355" w:rsidP="004F537E">
      <w:pPr>
        <w:spacing w:after="0" w:line="240" w:lineRule="auto"/>
        <w:jc w:val="both"/>
        <w:rPr>
          <w:rFonts w:ascii="Times New Roman" w:eastAsia="Calibri" w:hAnsi="Times New Roman" w:cs="Times New Roman"/>
          <w:color w:val="FF0000"/>
          <w:lang w:eastAsia="tr-TR"/>
        </w:rPr>
      </w:pPr>
    </w:p>
    <w:p w:rsidR="004F537E" w:rsidRPr="004F537E" w:rsidRDefault="004F537E" w:rsidP="004F537E">
      <w:pPr>
        <w:spacing w:after="0" w:line="272" w:lineRule="auto"/>
        <w:ind w:firstLine="708"/>
        <w:jc w:val="both"/>
        <w:rPr>
          <w:rFonts w:ascii="Times New Roman" w:eastAsia="Calibri" w:hAnsi="Times New Roman" w:cs="Times New Roman"/>
          <w:lang w:eastAsia="tr-TR"/>
        </w:rPr>
      </w:pPr>
      <w:r w:rsidRPr="004F537E">
        <w:rPr>
          <w:rFonts w:ascii="Times New Roman" w:eastAsia="Calibri" w:hAnsi="Times New Roman" w:cs="Times New Roman"/>
          <w:lang w:eastAsia="tr-TR"/>
        </w:rPr>
        <w:t xml:space="preserve">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w:t>
      </w:r>
      <w:proofErr w:type="gramStart"/>
      <w:r w:rsidRPr="004F537E">
        <w:rPr>
          <w:rFonts w:ascii="Times New Roman" w:eastAsia="Calibri" w:hAnsi="Times New Roman" w:cs="Times New Roman"/>
          <w:lang w:eastAsia="tr-TR"/>
        </w:rPr>
        <w:t>misyonumuzun</w:t>
      </w:r>
      <w:proofErr w:type="gramEnd"/>
      <w:r w:rsidRPr="004F537E">
        <w:rPr>
          <w:rFonts w:ascii="Times New Roman" w:eastAsia="Calibri" w:hAnsi="Times New Roman" w:cs="Times New Roman"/>
          <w:lang w:eastAsia="tr-TR"/>
        </w:rPr>
        <w:t xml:space="preserve"> oluşturulmasına katkı sağlamıştır.</w:t>
      </w:r>
    </w:p>
    <w:tbl>
      <w:tblPr>
        <w:tblpPr w:leftFromText="141" w:rightFromText="141" w:vertAnchor="text" w:horzAnchor="margin" w:tblpY="193"/>
        <w:tblW w:w="3700" w:type="pct"/>
        <w:tblCellMar>
          <w:left w:w="0" w:type="dxa"/>
          <w:right w:w="0" w:type="dxa"/>
        </w:tblCellMar>
        <w:tblLook w:val="0000"/>
      </w:tblPr>
      <w:tblGrid>
        <w:gridCol w:w="13"/>
        <w:gridCol w:w="2801"/>
        <w:gridCol w:w="74"/>
        <w:gridCol w:w="700"/>
        <w:gridCol w:w="50"/>
        <w:gridCol w:w="19"/>
        <w:gridCol w:w="17"/>
        <w:gridCol w:w="20"/>
        <w:gridCol w:w="19"/>
        <w:gridCol w:w="927"/>
        <w:gridCol w:w="44"/>
        <w:gridCol w:w="2086"/>
        <w:gridCol w:w="2312"/>
      </w:tblGrid>
      <w:tr w:rsidR="004F537E" w:rsidRPr="004F537E" w:rsidTr="004F537E">
        <w:trPr>
          <w:trHeight w:val="27"/>
        </w:trPr>
        <w:tc>
          <w:tcPr>
            <w:tcW w:w="7"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993" w:type="pct"/>
            <w:gridSpan w:val="12"/>
            <w:vMerge w:val="restart"/>
            <w:tcBorders>
              <w:top w:val="single" w:sz="8" w:space="0" w:color="auto"/>
              <w:right w:val="single" w:sz="8" w:space="0" w:color="auto"/>
            </w:tcBorders>
            <w:shd w:val="clear" w:color="auto" w:fill="auto"/>
          </w:tcPr>
          <w:p w:rsidR="004F537E" w:rsidRPr="004F537E" w:rsidRDefault="004F537E" w:rsidP="004F537E">
            <w:pPr>
              <w:spacing w:after="0" w:line="0" w:lineRule="atLeast"/>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KANUNLAR</w:t>
            </w:r>
          </w:p>
        </w:tc>
      </w:tr>
      <w:tr w:rsidR="004F537E" w:rsidRPr="004F537E" w:rsidTr="004F537E">
        <w:trPr>
          <w:trHeight w:val="44"/>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993" w:type="pct"/>
            <w:gridSpan w:val="12"/>
            <w:vMerge/>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F537E" w:rsidRPr="004F537E" w:rsidTr="004F537E">
        <w:trPr>
          <w:trHeight w:val="97"/>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993" w:type="pct"/>
            <w:gridSpan w:val="12"/>
            <w:vMerge/>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80"/>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BDD6EE"/>
              <w:right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bottom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bottom w:val="single" w:sz="8" w:space="0" w:color="BDD6EE"/>
              <w:right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 w:type="pct"/>
            <w:tcBorders>
              <w:bottom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69" w:type="pct"/>
            <w:gridSpan w:val="5"/>
            <w:tcBorders>
              <w:bottom w:val="single" w:sz="8" w:space="0" w:color="BDD6EE"/>
              <w:right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BDD6EE"/>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BDD6EE"/>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28"/>
        </w:trPr>
        <w:tc>
          <w:tcPr>
            <w:tcW w:w="7"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vMerge w:val="restar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Sayı</w:t>
            </w:r>
          </w:p>
        </w:tc>
        <w:tc>
          <w:tcPr>
            <w:tcW w:w="25"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69" w:type="pct"/>
            <w:gridSpan w:val="5"/>
            <w:vMerge w:val="restar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No</w:t>
            </w:r>
          </w:p>
        </w:tc>
        <w:tc>
          <w:tcPr>
            <w:tcW w:w="24"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vMerge w:val="restar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Adı</w:t>
            </w:r>
          </w:p>
        </w:tc>
      </w:tr>
      <w:tr w:rsidR="004B555C" w:rsidRPr="004F537E" w:rsidTr="004F537E">
        <w:trPr>
          <w:trHeight w:val="77"/>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60" w:lineRule="exact"/>
              <w:ind w:left="60"/>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Tarih</w:t>
            </w:r>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vMerge/>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69" w:type="pct"/>
            <w:gridSpan w:val="5"/>
            <w:vMerge/>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vMerge/>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37"/>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FFF2CC"/>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bottom w:val="single" w:sz="8" w:space="0" w:color="FFF2CC"/>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bottom w:val="single" w:sz="8" w:space="0" w:color="FFF2CC"/>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 w:type="pct"/>
            <w:tcBorders>
              <w:bottom w:val="single" w:sz="8" w:space="0" w:color="FFF2CC"/>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69" w:type="pct"/>
            <w:gridSpan w:val="5"/>
            <w:tcBorders>
              <w:bottom w:val="single" w:sz="8" w:space="0" w:color="FFF2CC"/>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FFF2CC"/>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FFF2CC"/>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FFF2CC"/>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19"/>
        </w:trPr>
        <w:tc>
          <w:tcPr>
            <w:tcW w:w="7"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76"/>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60" w:lineRule="exact"/>
              <w:ind w:left="60"/>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03/03/1924</w:t>
            </w:r>
            <w:proofErr w:type="gramEnd"/>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63</w:t>
            </w:r>
          </w:p>
        </w:tc>
        <w:tc>
          <w:tcPr>
            <w:tcW w:w="34" w:type="pct"/>
            <w:gridSpan w:val="2"/>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60" w:type="pct"/>
            <w:gridSpan w:val="4"/>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430</w:t>
            </w: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Tevhidi Tedrisat Kanunu</w:t>
            </w:r>
          </w:p>
        </w:tc>
      </w:tr>
      <w:tr w:rsidR="004B555C" w:rsidRPr="004F537E" w:rsidTr="004F537E">
        <w:trPr>
          <w:trHeight w:val="31"/>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19"/>
        </w:trPr>
        <w:tc>
          <w:tcPr>
            <w:tcW w:w="7"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top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76"/>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60" w:lineRule="exact"/>
              <w:ind w:left="60"/>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2/7/2018</w:t>
            </w:r>
            <w:proofErr w:type="gramEnd"/>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KHK 703</w:t>
            </w:r>
          </w:p>
        </w:tc>
        <w:tc>
          <w:tcPr>
            <w:tcW w:w="61" w:type="pct"/>
            <w:gridSpan w:val="5"/>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33" w:type="pct"/>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MADDE 22</w:t>
            </w: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ÖZEL BARINMA HİZMETİ VEREN KURUMLAR VE BAZI DÜZENLEMELER HAKKINDA KHK</w:t>
            </w:r>
          </w:p>
        </w:tc>
      </w:tr>
      <w:tr w:rsidR="004B555C" w:rsidRPr="004F537E" w:rsidTr="004F537E">
        <w:trPr>
          <w:trHeight w:val="27"/>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22"/>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76"/>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60" w:lineRule="exact"/>
              <w:ind w:left="60"/>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23/07/1965</w:t>
            </w:r>
            <w:proofErr w:type="gramEnd"/>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12056</w:t>
            </w:r>
          </w:p>
        </w:tc>
        <w:tc>
          <w:tcPr>
            <w:tcW w:w="52" w:type="pct"/>
            <w:gridSpan w:val="4"/>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42" w:type="pct"/>
            <w:gridSpan w:val="2"/>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657</w:t>
            </w: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tcBorders>
              <w:right w:val="single" w:sz="8" w:space="0" w:color="auto"/>
            </w:tcBorders>
            <w:shd w:val="clear" w:color="auto" w:fill="auto"/>
          </w:tcPr>
          <w:p w:rsidR="004F537E" w:rsidRPr="004F537E" w:rsidRDefault="004F537E" w:rsidP="004F537E">
            <w:pPr>
              <w:spacing w:after="0" w:line="26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Devlet Memurları Kanunu</w:t>
            </w:r>
          </w:p>
        </w:tc>
      </w:tr>
      <w:tr w:rsidR="004B555C" w:rsidRPr="004F537E" w:rsidTr="004F537E">
        <w:trPr>
          <w:trHeight w:val="27"/>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2" w:type="pct"/>
            <w:gridSpan w:val="4"/>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42" w:type="pct"/>
            <w:gridSpan w:val="2"/>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22"/>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41" w:type="pct"/>
            <w:gridSpan w:val="2"/>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94" w:type="pct"/>
            <w:gridSpan w:val="6"/>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68"/>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30" w:lineRule="exact"/>
              <w:ind w:left="60"/>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24/06/1973</w:t>
            </w:r>
            <w:proofErr w:type="gramEnd"/>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23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14574</w:t>
            </w:r>
          </w:p>
        </w:tc>
        <w:tc>
          <w:tcPr>
            <w:tcW w:w="42" w:type="pct"/>
            <w:gridSpan w:val="3"/>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52" w:type="pct"/>
            <w:gridSpan w:val="3"/>
            <w:tcBorders>
              <w:right w:val="single" w:sz="8" w:space="0" w:color="auto"/>
            </w:tcBorders>
            <w:shd w:val="clear" w:color="auto" w:fill="auto"/>
          </w:tcPr>
          <w:p w:rsidR="004F537E" w:rsidRPr="004F537E" w:rsidRDefault="004F537E" w:rsidP="004F537E">
            <w:pPr>
              <w:spacing w:after="0" w:line="230"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1739</w:t>
            </w: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tcBorders>
              <w:right w:val="single" w:sz="8" w:space="0" w:color="auto"/>
            </w:tcBorders>
            <w:shd w:val="clear" w:color="auto" w:fill="auto"/>
          </w:tcPr>
          <w:p w:rsidR="004F537E" w:rsidRPr="004F537E" w:rsidRDefault="00BD5BD3" w:rsidP="004F537E">
            <w:pPr>
              <w:spacing w:after="0" w:line="230" w:lineRule="exact"/>
              <w:rPr>
                <w:rFonts w:ascii="Times New Roman" w:eastAsia="Calibri" w:hAnsi="Times New Roman" w:cs="Times New Roman"/>
                <w:b/>
                <w:sz w:val="24"/>
                <w:szCs w:val="24"/>
                <w:lang w:eastAsia="tr-TR"/>
              </w:rPr>
            </w:pPr>
            <w:hyperlink r:id="rId16" w:history="1">
              <w:r w:rsidR="004F537E" w:rsidRPr="004F537E">
                <w:rPr>
                  <w:rFonts w:ascii="Times New Roman" w:eastAsia="Calibri" w:hAnsi="Times New Roman" w:cs="Times New Roman"/>
                  <w:b/>
                  <w:sz w:val="24"/>
                  <w:szCs w:val="24"/>
                  <w:lang w:eastAsia="tr-TR"/>
                </w:rPr>
                <w:t>Millî Eğitim Temel Kanunu</w:t>
              </w:r>
            </w:hyperlink>
          </w:p>
        </w:tc>
      </w:tr>
      <w:tr w:rsidR="004B555C" w:rsidRPr="004F537E" w:rsidTr="004F537E">
        <w:trPr>
          <w:trHeight w:val="28"/>
        </w:trPr>
        <w:tc>
          <w:tcPr>
            <w:tcW w:w="7" w:type="pct"/>
            <w:tcBorders>
              <w:top w:val="single" w:sz="8" w:space="0" w:color="auto"/>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top w:val="single" w:sz="8" w:space="0" w:color="FFF2CC"/>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top w:val="single" w:sz="8" w:space="0" w:color="FFF2CC"/>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top w:val="single" w:sz="8" w:space="0" w:color="FFF2CC"/>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2" w:type="pct"/>
            <w:gridSpan w:val="3"/>
            <w:tcBorders>
              <w:top w:val="single" w:sz="8" w:space="0" w:color="FFF2CC"/>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52" w:type="pct"/>
            <w:gridSpan w:val="3"/>
            <w:tcBorders>
              <w:top w:val="single" w:sz="8" w:space="0" w:color="FFF2CC"/>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top w:val="single" w:sz="8" w:space="0" w:color="FFF2CC"/>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top w:val="single" w:sz="8" w:space="0" w:color="0563C1"/>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top w:val="single" w:sz="8" w:space="0" w:color="FFF2CC"/>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22"/>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2" w:type="pct"/>
            <w:gridSpan w:val="3"/>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52" w:type="pct"/>
            <w:gridSpan w:val="3"/>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B555C" w:rsidRPr="004F537E" w:rsidTr="004F537E">
        <w:trPr>
          <w:trHeight w:val="76"/>
        </w:trPr>
        <w:tc>
          <w:tcPr>
            <w:tcW w:w="7" w:type="pct"/>
            <w:tcBorders>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right w:val="single" w:sz="8" w:space="0" w:color="auto"/>
            </w:tcBorders>
            <w:shd w:val="clear" w:color="auto" w:fill="auto"/>
          </w:tcPr>
          <w:p w:rsidR="004F537E" w:rsidRPr="004F537E" w:rsidRDefault="004F537E" w:rsidP="004F537E">
            <w:pPr>
              <w:spacing w:after="0" w:line="261" w:lineRule="exact"/>
              <w:ind w:left="60"/>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24/10/2003</w:t>
            </w:r>
            <w:proofErr w:type="gramEnd"/>
          </w:p>
        </w:tc>
        <w:tc>
          <w:tcPr>
            <w:tcW w:w="39"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right w:val="single" w:sz="8" w:space="0" w:color="auto"/>
            </w:tcBorders>
            <w:shd w:val="clear" w:color="auto" w:fill="auto"/>
          </w:tcPr>
          <w:p w:rsidR="004F537E" w:rsidRPr="004F537E" w:rsidRDefault="004F537E" w:rsidP="004F537E">
            <w:pPr>
              <w:spacing w:after="0" w:line="261"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25269</w:t>
            </w:r>
          </w:p>
        </w:tc>
        <w:tc>
          <w:tcPr>
            <w:tcW w:w="42" w:type="pct"/>
            <w:gridSpan w:val="3"/>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52" w:type="pct"/>
            <w:gridSpan w:val="3"/>
            <w:tcBorders>
              <w:right w:val="single" w:sz="8" w:space="0" w:color="auto"/>
            </w:tcBorders>
            <w:shd w:val="clear" w:color="auto" w:fill="auto"/>
          </w:tcPr>
          <w:p w:rsidR="004F537E" w:rsidRPr="004F537E" w:rsidRDefault="004F537E" w:rsidP="004F537E">
            <w:pPr>
              <w:spacing w:after="0" w:line="261"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4982</w:t>
            </w:r>
          </w:p>
        </w:tc>
        <w:tc>
          <w:tcPr>
            <w:tcW w:w="24"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532" w:type="pct"/>
            <w:gridSpan w:val="2"/>
            <w:tcBorders>
              <w:right w:val="single" w:sz="8" w:space="0" w:color="auto"/>
            </w:tcBorders>
            <w:shd w:val="clear" w:color="auto" w:fill="auto"/>
          </w:tcPr>
          <w:p w:rsidR="004F537E" w:rsidRPr="004F537E" w:rsidRDefault="004F537E" w:rsidP="004F537E">
            <w:pPr>
              <w:spacing w:after="0" w:line="261" w:lineRule="exac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Bilgi Edinme Hakkı Kanunu</w:t>
            </w:r>
          </w:p>
        </w:tc>
      </w:tr>
      <w:tr w:rsidR="004B555C" w:rsidRPr="004F537E" w:rsidTr="004F537E">
        <w:trPr>
          <w:trHeight w:val="80"/>
        </w:trPr>
        <w:tc>
          <w:tcPr>
            <w:tcW w:w="7"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39"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02"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2" w:type="pct"/>
            <w:gridSpan w:val="3"/>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552" w:type="pct"/>
            <w:gridSpan w:val="3"/>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24"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201"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1331" w:type="pct"/>
            <w:tcBorders>
              <w:bottom w:val="single" w:sz="8" w:space="0" w:color="auto"/>
              <w:right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r w:rsidR="004F537E" w:rsidRPr="004F537E" w:rsidTr="004F537E">
        <w:trPr>
          <w:trHeight w:val="30"/>
        </w:trPr>
        <w:tc>
          <w:tcPr>
            <w:tcW w:w="7" w:type="pct"/>
            <w:tcBorders>
              <w:bottom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993" w:type="pct"/>
            <w:gridSpan w:val="12"/>
            <w:vMerge w:val="restart"/>
            <w:tcBorders>
              <w:top w:val="single" w:sz="8" w:space="0" w:color="auto"/>
            </w:tcBorders>
            <w:shd w:val="clear" w:color="auto" w:fill="auto"/>
          </w:tcPr>
          <w:p w:rsidR="004F537E" w:rsidRPr="004F537E" w:rsidRDefault="004F537E" w:rsidP="004F537E">
            <w:pPr>
              <w:spacing w:after="0" w:line="0" w:lineRule="atLeast"/>
              <w:rPr>
                <w:rFonts w:ascii="Times New Roman" w:eastAsia="Times New Roman" w:hAnsi="Times New Roman" w:cs="Times New Roman"/>
                <w:b/>
                <w:sz w:val="24"/>
                <w:szCs w:val="24"/>
                <w:lang w:eastAsia="tr-TR"/>
              </w:rPr>
            </w:pPr>
          </w:p>
          <w:p w:rsidR="004F537E" w:rsidRPr="004F537E" w:rsidRDefault="004F537E" w:rsidP="004F537E">
            <w:pPr>
              <w:spacing w:after="0" w:line="0" w:lineRule="atLeast"/>
              <w:rPr>
                <w:rFonts w:ascii="Times New Roman" w:eastAsia="Times New Roman" w:hAnsi="Times New Roman" w:cs="Times New Roman"/>
                <w:b/>
                <w:sz w:val="24"/>
                <w:szCs w:val="24"/>
                <w:lang w:eastAsia="tr-TR"/>
              </w:rPr>
            </w:pPr>
          </w:p>
          <w:p w:rsidR="004F537E" w:rsidRPr="004F537E" w:rsidRDefault="004F537E" w:rsidP="004F537E">
            <w:pPr>
              <w:keepNext/>
              <w:keepLines/>
              <w:spacing w:before="200" w:after="0" w:line="240" w:lineRule="auto"/>
              <w:outlineLvl w:val="1"/>
              <w:rPr>
                <w:rFonts w:ascii="Times New Roman" w:eastAsiaTheme="majorEastAsia" w:hAnsi="Times New Roman" w:cs="Times New Roman"/>
                <w:b/>
                <w:bCs/>
                <w:sz w:val="24"/>
                <w:szCs w:val="24"/>
                <w:lang w:eastAsia="tr-TR"/>
              </w:rPr>
            </w:pPr>
            <w:bookmarkStart w:id="13" w:name="_Toc531097535"/>
            <w:r w:rsidRPr="004F537E">
              <w:rPr>
                <w:rFonts w:ascii="Times New Roman" w:eastAsiaTheme="majorEastAsia" w:hAnsi="Times New Roman" w:cs="Times New Roman"/>
                <w:b/>
                <w:bCs/>
                <w:sz w:val="24"/>
                <w:szCs w:val="24"/>
                <w:lang w:eastAsia="tr-TR"/>
              </w:rPr>
              <w:t>OKULUN MEVCUT DURUMU: TEMEL İSTATİSTİKLER</w:t>
            </w:r>
            <w:bookmarkEnd w:id="13"/>
          </w:p>
          <w:p w:rsidR="004F537E" w:rsidRDefault="004F537E" w:rsidP="004F537E">
            <w:pPr>
              <w:keepNext/>
              <w:keepLines/>
              <w:spacing w:before="200" w:after="0" w:line="240" w:lineRule="auto"/>
              <w:outlineLvl w:val="2"/>
              <w:rPr>
                <w:rFonts w:ascii="Times New Roman" w:eastAsiaTheme="majorEastAsia" w:hAnsi="Times New Roman" w:cs="Times New Roman"/>
                <w:b/>
                <w:bCs/>
                <w:sz w:val="24"/>
                <w:szCs w:val="24"/>
                <w:lang w:eastAsia="tr-TR"/>
              </w:rPr>
            </w:pPr>
            <w:r w:rsidRPr="004F537E">
              <w:rPr>
                <w:rFonts w:ascii="Times New Roman" w:eastAsiaTheme="majorEastAsia" w:hAnsi="Times New Roman" w:cs="Times New Roman"/>
                <w:b/>
                <w:bCs/>
                <w:sz w:val="24"/>
                <w:szCs w:val="24"/>
                <w:lang w:eastAsia="tr-TR"/>
              </w:rPr>
              <w:t>OKUL KÜNYESİ</w:t>
            </w:r>
          </w:p>
          <w:p w:rsidR="00DA1355" w:rsidRPr="004F537E" w:rsidRDefault="00DA1355" w:rsidP="004F537E">
            <w:pPr>
              <w:keepNext/>
              <w:keepLines/>
              <w:spacing w:before="200" w:after="0" w:line="240" w:lineRule="auto"/>
              <w:outlineLvl w:val="2"/>
              <w:rPr>
                <w:rFonts w:ascii="Times New Roman" w:eastAsiaTheme="majorEastAsia" w:hAnsi="Times New Roman" w:cs="Times New Roman"/>
                <w:b/>
                <w:bCs/>
                <w:sz w:val="24"/>
                <w:szCs w:val="24"/>
                <w:lang w:eastAsia="tr-TR"/>
              </w:rPr>
            </w:pPr>
          </w:p>
          <w:p w:rsidR="004F537E" w:rsidRPr="004F537E" w:rsidRDefault="004F537E" w:rsidP="004F53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Okulumuzun temel girdilerine ilişkin bilgiler altta yer alan okul künyesine ilişkin tabloda yer almaktadır.</w:t>
            </w:r>
          </w:p>
          <w:p w:rsidR="004F537E" w:rsidRPr="004F537E" w:rsidRDefault="004F537E" w:rsidP="004F53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
          <w:p w:rsidR="004F537E" w:rsidRPr="004F537E" w:rsidRDefault="004F537E" w:rsidP="004F537E">
            <w:pPr>
              <w:spacing w:after="0" w:line="0" w:lineRule="atLeast"/>
              <w:rPr>
                <w:rFonts w:ascii="Times New Roman" w:eastAsia="Times New Roman" w:hAnsi="Times New Roman" w:cs="Times New Roman"/>
                <w:b/>
                <w:sz w:val="24"/>
                <w:szCs w:val="24"/>
                <w:lang w:eastAsia="tr-TR"/>
              </w:rPr>
            </w:pPr>
          </w:p>
          <w:tbl>
            <w:tblPr>
              <w:tblW w:w="5000" w:type="pct"/>
              <w:tblCellMar>
                <w:left w:w="70" w:type="dxa"/>
                <w:right w:w="70" w:type="dxa"/>
              </w:tblCellMar>
              <w:tblLook w:val="04A0"/>
            </w:tblPr>
            <w:tblGrid>
              <w:gridCol w:w="1546"/>
              <w:gridCol w:w="901"/>
              <w:gridCol w:w="1367"/>
              <w:gridCol w:w="654"/>
              <w:gridCol w:w="1291"/>
              <w:gridCol w:w="885"/>
              <w:gridCol w:w="1786"/>
              <w:gridCol w:w="619"/>
            </w:tblGrid>
            <w:tr w:rsidR="004F537E" w:rsidRPr="004F537E" w:rsidTr="004F537E">
              <w:trPr>
                <w:trHeight w:val="379"/>
              </w:trPr>
              <w:tc>
                <w:tcPr>
                  <w:tcW w:w="22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DA1355">
                    <w:rPr>
                      <w:rFonts w:ascii="Times New Roman" w:eastAsia="Calibri" w:hAnsi="Times New Roman" w:cs="Times New Roman"/>
                      <w:b/>
                      <w:sz w:val="24"/>
                      <w:szCs w:val="24"/>
                      <w:lang w:eastAsia="tr-TR"/>
                    </w:rPr>
                    <w:t>İli:</w:t>
                  </w:r>
                  <w:r w:rsidRPr="004F537E">
                    <w:rPr>
                      <w:rFonts w:ascii="Times New Roman" w:eastAsia="Calibri" w:hAnsi="Times New Roman" w:cs="Times New Roman"/>
                      <w:sz w:val="24"/>
                      <w:szCs w:val="24"/>
                      <w:lang w:eastAsia="tr-TR"/>
                    </w:rPr>
                    <w:t xml:space="preserve"> Şanlıurfa</w:t>
                  </w:r>
                </w:p>
              </w:tc>
              <w:tc>
                <w:tcPr>
                  <w:tcW w:w="2726" w:type="pct"/>
                  <w:gridSpan w:val="4"/>
                  <w:tcBorders>
                    <w:top w:val="single" w:sz="8" w:space="0" w:color="000066"/>
                    <w:left w:val="nil"/>
                    <w:bottom w:val="single" w:sz="8" w:space="0" w:color="000066"/>
                    <w:right w:val="single" w:sz="8" w:space="0" w:color="000000"/>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 xml:space="preserve">İlçesi: </w:t>
                  </w:r>
                  <w:r w:rsidRPr="00DA1355">
                    <w:rPr>
                      <w:rFonts w:ascii="Times New Roman" w:eastAsia="Calibri" w:hAnsi="Times New Roman" w:cs="Times New Roman"/>
                      <w:sz w:val="24"/>
                      <w:szCs w:val="24"/>
                      <w:lang w:eastAsia="tr-TR"/>
                    </w:rPr>
                    <w:t>Siverek</w:t>
                  </w:r>
                </w:p>
              </w:tc>
            </w:tr>
            <w:tr w:rsidR="004B555C" w:rsidRPr="004F537E" w:rsidTr="004F537E">
              <w:trPr>
                <w:trHeight w:val="379"/>
              </w:trPr>
              <w:tc>
                <w:tcPr>
                  <w:tcW w:w="7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Adres:</w:t>
                  </w:r>
                </w:p>
              </w:tc>
              <w:tc>
                <w:tcPr>
                  <w:tcW w:w="147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F537E" w:rsidRPr="004F537E" w:rsidRDefault="0070483D" w:rsidP="00352DAC">
                  <w:pPr>
                    <w:framePr w:hSpace="141" w:wrap="around" w:vAnchor="text" w:hAnchor="margin" w:y="193"/>
                    <w:spacing w:after="0" w:line="240" w:lineRule="auto"/>
                    <w:rPr>
                      <w:rFonts w:ascii="Times New Roman" w:eastAsia="Calibri" w:hAnsi="Times New Roman" w:cs="Times New Roman"/>
                      <w:sz w:val="24"/>
                      <w:szCs w:val="24"/>
                      <w:lang w:eastAsia="tr-TR"/>
                    </w:rPr>
                  </w:pPr>
                  <w:proofErr w:type="spellStart"/>
                  <w:r>
                    <w:rPr>
                      <w:rFonts w:ascii="Times New Roman" w:eastAsia="Calibri" w:hAnsi="Times New Roman" w:cs="Times New Roman"/>
                      <w:sz w:val="24"/>
                      <w:szCs w:val="24"/>
                      <w:lang w:eastAsia="tr-TR"/>
                    </w:rPr>
                    <w:t>BakmaçMah</w:t>
                  </w:r>
                  <w:proofErr w:type="spellEnd"/>
                  <w:r>
                    <w:rPr>
                      <w:rFonts w:ascii="Times New Roman" w:eastAsia="Calibri" w:hAnsi="Times New Roman" w:cs="Times New Roman"/>
                      <w:sz w:val="24"/>
                      <w:szCs w:val="24"/>
                      <w:lang w:eastAsia="tr-TR"/>
                    </w:rPr>
                    <w:t>.Kalfalar Küme Evleri No:119/1 Siverek/Ş.Urfa</w:t>
                  </w:r>
                </w:p>
              </w:tc>
              <w:tc>
                <w:tcPr>
                  <w:tcW w:w="1199" w:type="pct"/>
                  <w:gridSpan w:val="2"/>
                  <w:tcBorders>
                    <w:top w:val="single" w:sz="8" w:space="0" w:color="000066"/>
                    <w:left w:val="nil"/>
                    <w:bottom w:val="nil"/>
                    <w:right w:val="single" w:sz="8" w:space="0" w:color="000000"/>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Coğrafi Konum (link):</w:t>
                  </w:r>
                </w:p>
              </w:tc>
              <w:tc>
                <w:tcPr>
                  <w:tcW w:w="1526" w:type="pct"/>
                  <w:gridSpan w:val="2"/>
                  <w:tcBorders>
                    <w:top w:val="single" w:sz="8" w:space="0" w:color="000066"/>
                    <w:left w:val="nil"/>
                    <w:bottom w:val="nil"/>
                    <w:right w:val="single" w:sz="8" w:space="0" w:color="000000"/>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37.582638950041584, </w:t>
                  </w:r>
                  <w:proofErr w:type="gramStart"/>
                  <w:r w:rsidRPr="004F537E">
                    <w:rPr>
                      <w:rFonts w:ascii="Times New Roman" w:eastAsia="Calibri" w:hAnsi="Times New Roman" w:cs="Times New Roman"/>
                      <w:sz w:val="24"/>
                      <w:szCs w:val="24"/>
                      <w:lang w:eastAsia="tr-TR"/>
                    </w:rPr>
                    <w:t>39.480230719894045</w:t>
                  </w:r>
                  <w:proofErr w:type="gramEnd"/>
                </w:p>
              </w:tc>
            </w:tr>
            <w:tr w:rsidR="004B555C" w:rsidRPr="004F537E" w:rsidTr="004F537E">
              <w:trPr>
                <w:trHeight w:val="379"/>
              </w:trPr>
              <w:tc>
                <w:tcPr>
                  <w:tcW w:w="7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 xml:space="preserve">Telefon Numarası: </w:t>
                  </w:r>
                </w:p>
              </w:tc>
              <w:tc>
                <w:tcPr>
                  <w:tcW w:w="147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F537E" w:rsidRPr="004F537E" w:rsidRDefault="004B555C"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0544 </w:t>
                  </w:r>
                  <w:r w:rsidR="004F537E" w:rsidRPr="004F537E">
                    <w:rPr>
                      <w:rFonts w:ascii="Times New Roman" w:eastAsia="Calibri" w:hAnsi="Times New Roman" w:cs="Times New Roman"/>
                      <w:sz w:val="24"/>
                      <w:szCs w:val="24"/>
                      <w:lang w:eastAsia="tr-TR"/>
                    </w:rPr>
                    <w:t>4513832</w:t>
                  </w:r>
                </w:p>
              </w:tc>
              <w:tc>
                <w:tcPr>
                  <w:tcW w:w="1199" w:type="pct"/>
                  <w:gridSpan w:val="2"/>
                  <w:tcBorders>
                    <w:top w:val="single" w:sz="8" w:space="0" w:color="000066"/>
                    <w:left w:val="nil"/>
                    <w:bottom w:val="nil"/>
                    <w:right w:val="single" w:sz="8" w:space="0" w:color="000000"/>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Faks Numarası:</w:t>
                  </w:r>
                </w:p>
              </w:tc>
              <w:tc>
                <w:tcPr>
                  <w:tcW w:w="1526" w:type="pct"/>
                  <w:gridSpan w:val="2"/>
                  <w:tcBorders>
                    <w:top w:val="single" w:sz="8" w:space="0" w:color="000066"/>
                    <w:left w:val="nil"/>
                    <w:bottom w:val="nil"/>
                    <w:right w:val="single" w:sz="8" w:space="0" w:color="000000"/>
                  </w:tcBorders>
                  <w:shd w:val="clear" w:color="auto" w:fill="auto"/>
                  <w:vAlign w:val="center"/>
                </w:tcPr>
                <w:p w:rsidR="004F537E" w:rsidRPr="004F537E" w:rsidRDefault="004B555C"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p>
              </w:tc>
            </w:tr>
            <w:tr w:rsidR="004B555C" w:rsidRPr="004F537E" w:rsidTr="004F537E">
              <w:trPr>
                <w:trHeight w:val="379"/>
              </w:trPr>
              <w:tc>
                <w:tcPr>
                  <w:tcW w:w="7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proofErr w:type="gramStart"/>
                  <w:r w:rsidRPr="004F537E">
                    <w:rPr>
                      <w:rFonts w:ascii="Times New Roman" w:eastAsia="Calibri" w:hAnsi="Times New Roman" w:cs="Times New Roman"/>
                      <w:b/>
                      <w:sz w:val="24"/>
                      <w:szCs w:val="24"/>
                      <w:lang w:eastAsia="tr-TR"/>
                    </w:rPr>
                    <w:t>e</w:t>
                  </w:r>
                  <w:proofErr w:type="gramEnd"/>
                  <w:r w:rsidRPr="004F537E">
                    <w:rPr>
                      <w:rFonts w:ascii="Times New Roman" w:eastAsia="Calibri" w:hAnsi="Times New Roman" w:cs="Times New Roman"/>
                      <w:b/>
                      <w:sz w:val="24"/>
                      <w:szCs w:val="24"/>
                      <w:lang w:eastAsia="tr-TR"/>
                    </w:rPr>
                    <w:t>- Posta Adresi:</w:t>
                  </w:r>
                </w:p>
              </w:tc>
              <w:tc>
                <w:tcPr>
                  <w:tcW w:w="147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F537E" w:rsidRPr="00DA1355"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DA1355">
                    <w:rPr>
                      <w:rFonts w:ascii="Times New Roman" w:eastAsia="Calibri" w:hAnsi="Times New Roman" w:cs="Times New Roman"/>
                      <w:sz w:val="24"/>
                      <w:szCs w:val="24"/>
                      <w:lang w:eastAsia="tr-TR"/>
                    </w:rPr>
                    <w:t>Kalfalar1@gmail.com</w:t>
                  </w:r>
                </w:p>
              </w:tc>
              <w:tc>
                <w:tcPr>
                  <w:tcW w:w="1199" w:type="pct"/>
                  <w:gridSpan w:val="2"/>
                  <w:tcBorders>
                    <w:top w:val="single" w:sz="8" w:space="0" w:color="000066"/>
                    <w:left w:val="nil"/>
                    <w:bottom w:val="nil"/>
                    <w:right w:val="single" w:sz="8" w:space="0" w:color="000000"/>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Web sayfası adresi:</w:t>
                  </w:r>
                </w:p>
              </w:tc>
              <w:tc>
                <w:tcPr>
                  <w:tcW w:w="1526" w:type="pct"/>
                  <w:gridSpan w:val="2"/>
                  <w:tcBorders>
                    <w:top w:val="single" w:sz="8" w:space="0" w:color="000066"/>
                    <w:left w:val="nil"/>
                    <w:bottom w:val="nil"/>
                    <w:right w:val="single" w:sz="8" w:space="0" w:color="000000"/>
                  </w:tcBorders>
                  <w:shd w:val="clear" w:color="auto" w:fill="auto"/>
                  <w:vAlign w:val="center"/>
                </w:tcPr>
                <w:p w:rsidR="004F537E" w:rsidRPr="00DA1355" w:rsidRDefault="004F537E" w:rsidP="00352DAC">
                  <w:pPr>
                    <w:framePr w:hSpace="141" w:wrap="around" w:vAnchor="text" w:hAnchor="margin" w:y="193"/>
                    <w:spacing w:after="0" w:line="240" w:lineRule="auto"/>
                    <w:rPr>
                      <w:rFonts w:ascii="Times New Roman" w:eastAsia="Calibri" w:hAnsi="Times New Roman" w:cs="Times New Roman"/>
                      <w:lang w:eastAsia="tr-TR"/>
                    </w:rPr>
                  </w:pPr>
                  <w:r w:rsidRPr="00DA1355">
                    <w:rPr>
                      <w:rFonts w:ascii="Times New Roman" w:eastAsia="Calibri" w:hAnsi="Times New Roman" w:cs="Times New Roman"/>
                      <w:lang w:eastAsia="tr-TR"/>
                    </w:rPr>
                    <w:t>https://kalfalar.meb.k12.tr/</w:t>
                  </w:r>
                </w:p>
              </w:tc>
            </w:tr>
            <w:tr w:rsidR="004B555C" w:rsidRPr="004F537E" w:rsidTr="004F537E">
              <w:trPr>
                <w:trHeight w:val="379"/>
              </w:trPr>
              <w:tc>
                <w:tcPr>
                  <w:tcW w:w="79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Kurum Kodu:</w:t>
                  </w:r>
                </w:p>
              </w:tc>
              <w:tc>
                <w:tcPr>
                  <w:tcW w:w="147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F537E" w:rsidRPr="00DA1355"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DA1355">
                    <w:rPr>
                      <w:rFonts w:ascii="Times New Roman" w:eastAsia="Calibri" w:hAnsi="Times New Roman" w:cs="Times New Roman"/>
                      <w:sz w:val="24"/>
                      <w:szCs w:val="24"/>
                      <w:lang w:eastAsia="tr-TR"/>
                    </w:rPr>
                    <w:t>743554</w:t>
                  </w:r>
                </w:p>
              </w:tc>
              <w:tc>
                <w:tcPr>
                  <w:tcW w:w="1199" w:type="pct"/>
                  <w:gridSpan w:val="2"/>
                  <w:tcBorders>
                    <w:top w:val="single" w:sz="8" w:space="0" w:color="000066"/>
                    <w:left w:val="nil"/>
                    <w:bottom w:val="nil"/>
                    <w:right w:val="single" w:sz="8" w:space="0" w:color="000000"/>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Öğretim Şekli:</w:t>
                  </w:r>
                </w:p>
              </w:tc>
              <w:tc>
                <w:tcPr>
                  <w:tcW w:w="1526" w:type="pct"/>
                  <w:gridSpan w:val="2"/>
                  <w:tcBorders>
                    <w:top w:val="single" w:sz="8" w:space="0" w:color="000066"/>
                    <w:left w:val="nil"/>
                    <w:bottom w:val="nil"/>
                    <w:right w:val="single" w:sz="8" w:space="0" w:color="000000"/>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Tam Gün </w:t>
                  </w:r>
                </w:p>
              </w:tc>
            </w:tr>
            <w:tr w:rsidR="004F537E" w:rsidRPr="004F537E" w:rsidTr="004F537E">
              <w:trPr>
                <w:trHeight w:val="338"/>
              </w:trPr>
              <w:tc>
                <w:tcPr>
                  <w:tcW w:w="22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 xml:space="preserve">Okulun Hizmete Giriş </w:t>
                  </w:r>
                  <w:proofErr w:type="gramStart"/>
                  <w:r w:rsidRPr="004F537E">
                    <w:rPr>
                      <w:rFonts w:ascii="Times New Roman" w:eastAsia="Calibri" w:hAnsi="Times New Roman" w:cs="Times New Roman"/>
                      <w:b/>
                      <w:sz w:val="24"/>
                      <w:szCs w:val="24"/>
                      <w:lang w:eastAsia="tr-TR"/>
                    </w:rPr>
                    <w:t xml:space="preserve">Tarihi : </w:t>
                  </w:r>
                  <w:r w:rsidRPr="004B555C">
                    <w:rPr>
                      <w:rFonts w:ascii="Times New Roman" w:eastAsia="Calibri" w:hAnsi="Times New Roman" w:cs="Times New Roman"/>
                      <w:sz w:val="24"/>
                      <w:szCs w:val="24"/>
                      <w:lang w:eastAsia="tr-TR"/>
                    </w:rPr>
                    <w:t>2019</w:t>
                  </w:r>
                  <w:proofErr w:type="gramEnd"/>
                  <w:r w:rsidRPr="004B555C">
                    <w:rPr>
                      <w:rFonts w:ascii="Times New Roman" w:eastAsia="Calibri" w:hAnsi="Times New Roman" w:cs="Times New Roman"/>
                      <w:sz w:val="24"/>
                      <w:szCs w:val="24"/>
                      <w:lang w:eastAsia="tr-TR"/>
                    </w:rPr>
                    <w:t>/2020</w:t>
                  </w:r>
                  <w:r w:rsidR="004B555C">
                    <w:rPr>
                      <w:rFonts w:ascii="Times New Roman" w:eastAsia="Calibri" w:hAnsi="Times New Roman" w:cs="Times New Roman"/>
                      <w:sz w:val="24"/>
                      <w:szCs w:val="24"/>
                      <w:lang w:eastAsia="tr-TR"/>
                    </w:rPr>
                    <w:t xml:space="preserve"> Eğitim-Ö</w:t>
                  </w:r>
                  <w:r w:rsidR="004B555C" w:rsidRPr="004B555C">
                    <w:rPr>
                      <w:rFonts w:ascii="Times New Roman" w:eastAsia="Calibri" w:hAnsi="Times New Roman" w:cs="Times New Roman"/>
                      <w:sz w:val="24"/>
                      <w:szCs w:val="24"/>
                      <w:lang w:eastAsia="tr-TR"/>
                    </w:rPr>
                    <w:t>ğretim yılı</w:t>
                  </w:r>
                </w:p>
              </w:tc>
              <w:tc>
                <w:tcPr>
                  <w:tcW w:w="1199" w:type="pct"/>
                  <w:gridSpan w:val="2"/>
                  <w:tcBorders>
                    <w:top w:val="single" w:sz="8" w:space="0" w:color="000066"/>
                    <w:left w:val="nil"/>
                    <w:bottom w:val="single" w:sz="8" w:space="0" w:color="000066"/>
                    <w:right w:val="single" w:sz="8" w:space="0" w:color="000000"/>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Toplam Çalışan Sayısı</w:t>
                  </w:r>
                </w:p>
              </w:tc>
              <w:tc>
                <w:tcPr>
                  <w:tcW w:w="1526" w:type="pct"/>
                  <w:gridSpan w:val="2"/>
                  <w:tcBorders>
                    <w:top w:val="single" w:sz="8" w:space="0" w:color="000066"/>
                    <w:left w:val="nil"/>
                    <w:bottom w:val="single" w:sz="8" w:space="0" w:color="000066"/>
                    <w:right w:val="single" w:sz="8" w:space="0" w:color="000000"/>
                  </w:tcBorders>
                  <w:shd w:val="clear" w:color="auto" w:fill="auto"/>
                  <w:vAlign w:val="center"/>
                </w:tcPr>
                <w:p w:rsidR="004F537E" w:rsidRPr="004F537E" w:rsidRDefault="004B555C"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7</w:t>
                  </w:r>
                </w:p>
              </w:tc>
            </w:tr>
            <w:tr w:rsidR="004B555C" w:rsidRPr="004F537E" w:rsidTr="004F537E">
              <w:trPr>
                <w:trHeight w:val="17"/>
              </w:trPr>
              <w:tc>
                <w:tcPr>
                  <w:tcW w:w="79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Öğrenci Sayısı:</w:t>
                  </w:r>
                </w:p>
              </w:tc>
              <w:tc>
                <w:tcPr>
                  <w:tcW w:w="454"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Kız</w:t>
                  </w:r>
                </w:p>
              </w:tc>
              <w:tc>
                <w:tcPr>
                  <w:tcW w:w="102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810826"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50</w:t>
                  </w:r>
                </w:p>
              </w:tc>
              <w:tc>
                <w:tcPr>
                  <w:tcW w:w="71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Öğretmen Sayısı</w:t>
                  </w:r>
                </w:p>
              </w:tc>
              <w:tc>
                <w:tcPr>
                  <w:tcW w:w="487" w:type="pct"/>
                  <w:tcBorders>
                    <w:top w:val="single" w:sz="8" w:space="0" w:color="000066"/>
                    <w:left w:val="single" w:sz="8" w:space="0" w:color="000066"/>
                    <w:bottom w:val="nil"/>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Kadın</w:t>
                  </w:r>
                </w:p>
              </w:tc>
              <w:tc>
                <w:tcPr>
                  <w:tcW w:w="1526" w:type="pct"/>
                  <w:gridSpan w:val="2"/>
                  <w:tcBorders>
                    <w:top w:val="single" w:sz="8" w:space="0" w:color="000066"/>
                    <w:left w:val="single" w:sz="8" w:space="0" w:color="000066"/>
                    <w:bottom w:val="nil"/>
                    <w:right w:val="single" w:sz="8" w:space="0" w:color="000000"/>
                  </w:tcBorders>
                  <w:shd w:val="clear" w:color="auto" w:fill="auto"/>
                  <w:vAlign w:val="center"/>
                </w:tcPr>
                <w:p w:rsidR="004F537E" w:rsidRPr="004F537E" w:rsidRDefault="00D11221"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w:t>
                  </w:r>
                </w:p>
              </w:tc>
            </w:tr>
            <w:tr w:rsidR="004B555C" w:rsidRPr="004F537E" w:rsidTr="004F537E">
              <w:trPr>
                <w:trHeight w:val="17"/>
              </w:trPr>
              <w:tc>
                <w:tcPr>
                  <w:tcW w:w="79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p>
              </w:tc>
              <w:tc>
                <w:tcPr>
                  <w:tcW w:w="454"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Erkek</w:t>
                  </w:r>
                </w:p>
              </w:tc>
              <w:tc>
                <w:tcPr>
                  <w:tcW w:w="102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810826"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68</w:t>
                  </w:r>
                </w:p>
              </w:tc>
              <w:tc>
                <w:tcPr>
                  <w:tcW w:w="71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p>
              </w:tc>
              <w:tc>
                <w:tcPr>
                  <w:tcW w:w="487" w:type="pct"/>
                  <w:tcBorders>
                    <w:top w:val="single" w:sz="8" w:space="0" w:color="000066"/>
                    <w:left w:val="single" w:sz="8" w:space="0" w:color="000066"/>
                    <w:bottom w:val="nil"/>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Erkek</w:t>
                  </w:r>
                </w:p>
              </w:tc>
              <w:tc>
                <w:tcPr>
                  <w:tcW w:w="1526" w:type="pct"/>
                  <w:gridSpan w:val="2"/>
                  <w:tcBorders>
                    <w:top w:val="single" w:sz="8" w:space="0" w:color="000066"/>
                    <w:left w:val="single" w:sz="8" w:space="0" w:color="000066"/>
                    <w:bottom w:val="nil"/>
                    <w:right w:val="single" w:sz="8" w:space="0" w:color="000000"/>
                  </w:tcBorders>
                  <w:shd w:val="clear" w:color="auto" w:fill="auto"/>
                  <w:vAlign w:val="center"/>
                </w:tcPr>
                <w:p w:rsidR="004F537E" w:rsidRPr="004F537E" w:rsidRDefault="00D11221"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3</w:t>
                  </w:r>
                </w:p>
              </w:tc>
            </w:tr>
            <w:tr w:rsidR="004B555C" w:rsidRPr="004F537E" w:rsidTr="004F537E">
              <w:trPr>
                <w:trHeight w:val="17"/>
              </w:trPr>
              <w:tc>
                <w:tcPr>
                  <w:tcW w:w="79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p>
              </w:tc>
              <w:tc>
                <w:tcPr>
                  <w:tcW w:w="454"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Toplam</w:t>
                  </w:r>
                </w:p>
              </w:tc>
              <w:tc>
                <w:tcPr>
                  <w:tcW w:w="102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810826"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118</w:t>
                  </w:r>
                </w:p>
              </w:tc>
              <w:tc>
                <w:tcPr>
                  <w:tcW w:w="71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p>
              </w:tc>
              <w:tc>
                <w:tcPr>
                  <w:tcW w:w="487"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Toplam</w:t>
                  </w:r>
                </w:p>
              </w:tc>
              <w:tc>
                <w:tcPr>
                  <w:tcW w:w="152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4F537E" w:rsidRPr="004F537E" w:rsidRDefault="00D11221"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5</w:t>
                  </w:r>
                </w:p>
              </w:tc>
            </w:tr>
            <w:tr w:rsidR="004F537E" w:rsidRPr="004F537E" w:rsidTr="004F537E">
              <w:trPr>
                <w:trHeight w:val="17"/>
              </w:trPr>
              <w:tc>
                <w:tcPr>
                  <w:tcW w:w="19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Derslik Başına Düşen Öğrenci Sayısı</w:t>
                  </w:r>
                </w:p>
              </w:tc>
              <w:tc>
                <w:tcPr>
                  <w:tcW w:w="323"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A61BEF"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23</w:t>
                  </w:r>
                </w:p>
              </w:tc>
              <w:tc>
                <w:tcPr>
                  <w:tcW w:w="220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bCs/>
                      <w:color w:val="000000"/>
                      <w:sz w:val="24"/>
                      <w:szCs w:val="24"/>
                      <w:lang w:eastAsia="tr-TR"/>
                    </w:rPr>
                    <w:t>Şube Başına Düşen Öğrenci Sayısı</w:t>
                  </w:r>
                </w:p>
              </w:tc>
              <w:tc>
                <w:tcPr>
                  <w:tcW w:w="51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F537E" w:rsidRPr="004F537E" w:rsidRDefault="00A61BEF"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23</w:t>
                  </w:r>
                </w:p>
              </w:tc>
            </w:tr>
            <w:tr w:rsidR="004F537E" w:rsidRPr="004F537E" w:rsidTr="004F537E">
              <w:trPr>
                <w:trHeight w:val="17"/>
              </w:trPr>
              <w:tc>
                <w:tcPr>
                  <w:tcW w:w="19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bCs/>
                      <w:color w:val="000000"/>
                      <w:sz w:val="24"/>
                      <w:szCs w:val="24"/>
                      <w:lang w:eastAsia="tr-TR"/>
                    </w:rPr>
                    <w:t>Öğretmen Başına Düşen Öğrenci Sayısı</w:t>
                  </w:r>
                </w:p>
              </w:tc>
              <w:tc>
                <w:tcPr>
                  <w:tcW w:w="323"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A61BEF" w:rsidP="00352DAC">
                  <w:pPr>
                    <w:framePr w:hSpace="141" w:wrap="around" w:vAnchor="text" w:hAnchor="margin" w:y="193"/>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23</w:t>
                  </w:r>
                </w:p>
              </w:tc>
              <w:tc>
                <w:tcPr>
                  <w:tcW w:w="220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bCs/>
                      <w:color w:val="000000"/>
                      <w:sz w:val="24"/>
                      <w:szCs w:val="24"/>
                      <w:lang w:eastAsia="tr-TR"/>
                    </w:rPr>
                  </w:pPr>
                  <w:r w:rsidRPr="004F537E">
                    <w:rPr>
                      <w:rFonts w:ascii="Times New Roman" w:eastAsia="Calibri" w:hAnsi="Times New Roman" w:cs="Times New Roman"/>
                      <w:b/>
                      <w:bCs/>
                      <w:color w:val="000000"/>
                      <w:sz w:val="24"/>
                      <w:szCs w:val="24"/>
                      <w:lang w:eastAsia="tr-TR"/>
                    </w:rPr>
                    <w:t>Şube Başına 30’dan Fazla Öğrencisi Olan Şube Sayısı</w:t>
                  </w:r>
                </w:p>
              </w:tc>
              <w:tc>
                <w:tcPr>
                  <w:tcW w:w="51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r>
            <w:tr w:rsidR="004F537E" w:rsidRPr="004F537E" w:rsidTr="004F537E">
              <w:trPr>
                <w:trHeight w:val="17"/>
              </w:trPr>
              <w:tc>
                <w:tcPr>
                  <w:tcW w:w="19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Öğrenci Başına Düşen Toplam Gider Miktarı</w:t>
                  </w:r>
                </w:p>
              </w:tc>
              <w:tc>
                <w:tcPr>
                  <w:tcW w:w="323" w:type="pct"/>
                  <w:tcBorders>
                    <w:top w:val="single" w:sz="8" w:space="0" w:color="000066"/>
                    <w:left w:val="single" w:sz="8" w:space="0" w:color="000066"/>
                    <w:bottom w:val="single" w:sz="8" w:space="0" w:color="000066"/>
                    <w:right w:val="single" w:sz="8" w:space="0" w:color="000066"/>
                  </w:tcBorders>
                  <w:shd w:val="clear" w:color="auto" w:fill="auto"/>
                  <w:vAlign w:val="center"/>
                </w:tcPr>
                <w:p w:rsidR="004F537E" w:rsidRPr="004F537E" w:rsidRDefault="004F537E" w:rsidP="00352DAC">
                  <w:pPr>
                    <w:framePr w:hSpace="141" w:wrap="around" w:vAnchor="text" w:hAnchor="margin" w:y="193"/>
                    <w:spacing w:after="0" w:line="240" w:lineRule="auto"/>
                    <w:jc w:val="center"/>
                    <w:rPr>
                      <w:rFonts w:ascii="Times New Roman" w:eastAsia="Calibri" w:hAnsi="Times New Roman" w:cs="Times New Roman"/>
                      <w:sz w:val="24"/>
                      <w:szCs w:val="24"/>
                      <w:lang w:eastAsia="tr-TR"/>
                    </w:rPr>
                  </w:pPr>
                </w:p>
              </w:tc>
              <w:tc>
                <w:tcPr>
                  <w:tcW w:w="220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b/>
                      <w:bCs/>
                      <w:color w:val="000000"/>
                      <w:sz w:val="24"/>
                      <w:szCs w:val="24"/>
                      <w:lang w:eastAsia="tr-TR"/>
                    </w:rPr>
                  </w:pPr>
                  <w:r w:rsidRPr="004F537E">
                    <w:rPr>
                      <w:rFonts w:ascii="Times New Roman" w:eastAsia="Calibri" w:hAnsi="Times New Roman" w:cs="Times New Roman"/>
                      <w:b/>
                      <w:bCs/>
                      <w:color w:val="000000"/>
                      <w:sz w:val="24"/>
                      <w:szCs w:val="24"/>
                      <w:lang w:eastAsia="tr-TR"/>
                    </w:rPr>
                    <w:t>Öğretmenlerin Kurumdaki Ortalama Görev Süresi</w:t>
                  </w:r>
                </w:p>
              </w:tc>
              <w:tc>
                <w:tcPr>
                  <w:tcW w:w="51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F537E" w:rsidRPr="004F537E" w:rsidRDefault="004F537E" w:rsidP="00352DAC">
                  <w:pPr>
                    <w:framePr w:hSpace="141" w:wrap="around" w:vAnchor="text" w:hAnchor="margin" w:y="193"/>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 yıl</w:t>
                  </w:r>
                </w:p>
              </w:tc>
            </w:tr>
          </w:tbl>
          <w:p w:rsidR="004F537E" w:rsidRPr="004F537E" w:rsidRDefault="004F537E" w:rsidP="004F537E">
            <w:pPr>
              <w:spacing w:after="0" w:line="0" w:lineRule="atLeast"/>
              <w:rPr>
                <w:rFonts w:ascii="Times New Roman" w:eastAsia="Times New Roman" w:hAnsi="Times New Roman" w:cs="Times New Roman"/>
                <w:b/>
                <w:sz w:val="24"/>
                <w:szCs w:val="24"/>
                <w:lang w:eastAsia="tr-TR"/>
              </w:rPr>
            </w:pPr>
          </w:p>
        </w:tc>
      </w:tr>
      <w:tr w:rsidR="004F537E" w:rsidRPr="004F537E" w:rsidTr="004F537E">
        <w:trPr>
          <w:trHeight w:val="16"/>
        </w:trPr>
        <w:tc>
          <w:tcPr>
            <w:tcW w:w="7" w:type="pct"/>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c>
          <w:tcPr>
            <w:tcW w:w="4993" w:type="pct"/>
            <w:gridSpan w:val="12"/>
            <w:vMerge/>
            <w:shd w:val="clear" w:color="auto" w:fill="auto"/>
          </w:tcPr>
          <w:p w:rsidR="004F537E" w:rsidRPr="004F537E" w:rsidRDefault="004F537E" w:rsidP="004F537E">
            <w:pPr>
              <w:spacing w:after="0" w:line="0" w:lineRule="atLeast"/>
              <w:rPr>
                <w:rFonts w:ascii="Times New Roman" w:eastAsia="Times New Roman" w:hAnsi="Times New Roman" w:cs="Times New Roman"/>
                <w:sz w:val="24"/>
                <w:szCs w:val="24"/>
                <w:lang w:eastAsia="tr-TR"/>
              </w:rPr>
            </w:pPr>
          </w:p>
        </w:tc>
      </w:tr>
    </w:tbl>
    <w:p w:rsidR="004F537E" w:rsidRPr="004F537E" w:rsidRDefault="004F537E" w:rsidP="004F537E">
      <w:pPr>
        <w:spacing w:after="0" w:line="272" w:lineRule="auto"/>
        <w:jc w:val="both"/>
        <w:rPr>
          <w:rFonts w:ascii="Times New Roman" w:eastAsia="Calibri" w:hAnsi="Times New Roman" w:cs="Times New Roman"/>
          <w:sz w:val="24"/>
          <w:szCs w:val="24"/>
          <w:lang w:eastAsia="tr-TR"/>
        </w:rPr>
      </w:pPr>
    </w:p>
    <w:p w:rsidR="004F537E" w:rsidRPr="004F537E" w:rsidRDefault="004F537E" w:rsidP="004F537E">
      <w:pPr>
        <w:spacing w:after="0" w:line="329" w:lineRule="exact"/>
        <w:rPr>
          <w:rFonts w:ascii="Times New Roman" w:eastAsia="Times New Roman" w:hAnsi="Times New Roman" w:cs="Times New Roman"/>
          <w:color w:val="0000FF"/>
          <w:sz w:val="24"/>
          <w:szCs w:val="24"/>
          <w:lang w:eastAsia="tr-TR"/>
        </w:rPr>
      </w:pPr>
      <w:bookmarkStart w:id="14" w:name="page13"/>
      <w:bookmarkEnd w:id="14"/>
    </w:p>
    <w:p w:rsidR="004F537E" w:rsidRDefault="004F537E" w:rsidP="004F537E">
      <w:pPr>
        <w:shd w:val="clear" w:color="auto" w:fill="FFFFFF"/>
        <w:spacing w:after="150" w:line="240" w:lineRule="auto"/>
        <w:rPr>
          <w:rFonts w:ascii="Times New Roman" w:eastAsia="Times New Roman" w:hAnsi="Times New Roman" w:cs="Times New Roman"/>
          <w:sz w:val="24"/>
          <w:szCs w:val="24"/>
          <w:lang w:eastAsia="tr-TR"/>
        </w:rPr>
      </w:pPr>
    </w:p>
    <w:p w:rsidR="00593855" w:rsidRDefault="00593855" w:rsidP="004F537E">
      <w:pPr>
        <w:shd w:val="clear" w:color="auto" w:fill="FFFFFF"/>
        <w:spacing w:after="150" w:line="240" w:lineRule="auto"/>
        <w:rPr>
          <w:rFonts w:ascii="Times New Roman" w:eastAsia="Times New Roman" w:hAnsi="Times New Roman" w:cs="Times New Roman"/>
          <w:sz w:val="24"/>
          <w:szCs w:val="24"/>
          <w:lang w:eastAsia="tr-TR"/>
        </w:rPr>
      </w:pPr>
    </w:p>
    <w:p w:rsidR="00593855" w:rsidRDefault="00593855" w:rsidP="004F537E">
      <w:pPr>
        <w:shd w:val="clear" w:color="auto" w:fill="FFFFFF"/>
        <w:spacing w:after="150" w:line="240" w:lineRule="auto"/>
        <w:rPr>
          <w:rFonts w:ascii="Times New Roman" w:eastAsia="Times New Roman" w:hAnsi="Times New Roman" w:cs="Times New Roman"/>
          <w:sz w:val="24"/>
          <w:szCs w:val="24"/>
          <w:lang w:eastAsia="tr-TR"/>
        </w:rPr>
      </w:pPr>
    </w:p>
    <w:p w:rsidR="0037130D" w:rsidRDefault="0037130D" w:rsidP="004F537E">
      <w:pPr>
        <w:shd w:val="clear" w:color="auto" w:fill="FFFFFF"/>
        <w:spacing w:after="150" w:line="240" w:lineRule="auto"/>
        <w:rPr>
          <w:rFonts w:ascii="Times New Roman" w:eastAsia="Times New Roman" w:hAnsi="Times New Roman" w:cs="Times New Roman"/>
          <w:sz w:val="24"/>
          <w:szCs w:val="24"/>
          <w:lang w:eastAsia="tr-TR"/>
        </w:rPr>
      </w:pPr>
    </w:p>
    <w:p w:rsidR="00593855" w:rsidRDefault="00593855" w:rsidP="004F537E">
      <w:pPr>
        <w:shd w:val="clear" w:color="auto" w:fill="FFFFFF"/>
        <w:spacing w:after="150" w:line="240" w:lineRule="auto"/>
        <w:rPr>
          <w:rFonts w:ascii="Times New Roman" w:eastAsia="Times New Roman" w:hAnsi="Times New Roman" w:cs="Times New Roman"/>
          <w:sz w:val="24"/>
          <w:szCs w:val="24"/>
          <w:lang w:eastAsia="tr-TR"/>
        </w:rPr>
      </w:pPr>
    </w:p>
    <w:p w:rsidR="00593855" w:rsidRPr="004F537E" w:rsidRDefault="00593855" w:rsidP="004F537E">
      <w:pPr>
        <w:shd w:val="clear" w:color="auto" w:fill="FFFFFF"/>
        <w:spacing w:after="150" w:line="240" w:lineRule="auto"/>
        <w:rPr>
          <w:rFonts w:ascii="Times New Roman" w:eastAsia="Times New Roman" w:hAnsi="Times New Roman" w:cs="Times New Roman"/>
          <w:sz w:val="24"/>
          <w:szCs w:val="24"/>
          <w:lang w:eastAsia="tr-TR"/>
        </w:rPr>
      </w:pPr>
    </w:p>
    <w:p w:rsidR="004F537E" w:rsidRPr="004F537E" w:rsidRDefault="004F537E" w:rsidP="00932232">
      <w:pPr>
        <w:keepNext/>
        <w:keepLines/>
        <w:spacing w:before="200" w:after="0" w:line="240" w:lineRule="auto"/>
        <w:jc w:val="center"/>
        <w:outlineLvl w:val="2"/>
        <w:rPr>
          <w:rFonts w:ascii="Times New Roman" w:eastAsia="SimSun" w:hAnsi="Times New Roman" w:cs="Times New Roman"/>
          <w:b/>
          <w:sz w:val="24"/>
          <w:szCs w:val="24"/>
          <w:lang w:eastAsia="tr-TR"/>
        </w:rPr>
      </w:pPr>
      <w:r w:rsidRPr="004F537E">
        <w:rPr>
          <w:rFonts w:ascii="Times New Roman" w:eastAsia="SimSun" w:hAnsi="Times New Roman" w:cs="Times New Roman"/>
          <w:b/>
          <w:sz w:val="24"/>
          <w:szCs w:val="24"/>
          <w:lang w:eastAsia="tr-TR"/>
        </w:rPr>
        <w:lastRenderedPageBreak/>
        <w:t>ÇALIŞAN BİLGİLERİ</w:t>
      </w:r>
    </w:p>
    <w:p w:rsidR="004F537E" w:rsidRPr="004F537E" w:rsidRDefault="004F537E" w:rsidP="00593855">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Okulumuzun çalışanlarına ilişkin bilgiler altta yer alan tabloda belirtilmiştir.</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2"/>
        <w:gridCol w:w="1607"/>
        <w:gridCol w:w="1616"/>
        <w:gridCol w:w="1686"/>
      </w:tblGrid>
      <w:tr w:rsidR="004F537E" w:rsidRPr="004F537E" w:rsidTr="004F537E">
        <w:trPr>
          <w:trHeight w:val="528"/>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Çalışan Bilgileri Tablosu Unvan*</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Erkek</w:t>
            </w:r>
          </w:p>
        </w:tc>
        <w:tc>
          <w:tcPr>
            <w:tcW w:w="165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Kadın</w:t>
            </w:r>
          </w:p>
        </w:tc>
        <w:tc>
          <w:tcPr>
            <w:tcW w:w="1721"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Toplam</w:t>
            </w:r>
          </w:p>
        </w:tc>
      </w:tr>
      <w:tr w:rsidR="004F537E" w:rsidRPr="004F537E" w:rsidTr="004F537E">
        <w:trPr>
          <w:trHeight w:val="309"/>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 Müdürü ve Müdür Yardımcısı</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2</w:t>
            </w:r>
          </w:p>
        </w:tc>
        <w:tc>
          <w:tcPr>
            <w:tcW w:w="1656" w:type="dxa"/>
            <w:shd w:val="clear" w:color="auto" w:fill="auto"/>
          </w:tcPr>
          <w:p w:rsidR="004F537E" w:rsidRPr="004F537E" w:rsidRDefault="00A848A8"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721" w:type="dxa"/>
            <w:shd w:val="clear" w:color="auto" w:fill="auto"/>
          </w:tcPr>
          <w:p w:rsidR="004F537E" w:rsidRPr="004F537E" w:rsidRDefault="00A848A8" w:rsidP="004F537E">
            <w:pPr>
              <w:tabs>
                <w:tab w:val="center" w:pos="733"/>
              </w:tabs>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p>
        </w:tc>
      </w:tr>
      <w:tr w:rsidR="004F537E" w:rsidRPr="004F537E" w:rsidTr="004F537E">
        <w:trPr>
          <w:trHeight w:val="331"/>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Sınıf Öğretmeni</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3</w:t>
            </w:r>
          </w:p>
        </w:tc>
        <w:tc>
          <w:tcPr>
            <w:tcW w:w="1656" w:type="dxa"/>
            <w:shd w:val="clear" w:color="auto" w:fill="auto"/>
          </w:tcPr>
          <w:p w:rsidR="004F537E" w:rsidRPr="004F537E" w:rsidRDefault="00C11F35"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1721" w:type="dxa"/>
            <w:shd w:val="clear" w:color="auto" w:fill="auto"/>
          </w:tcPr>
          <w:p w:rsidR="004F537E" w:rsidRPr="004F537E" w:rsidRDefault="00C11F35"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tc>
      </w:tr>
      <w:tr w:rsidR="004F537E" w:rsidRPr="004F537E" w:rsidTr="004F537E">
        <w:trPr>
          <w:trHeight w:val="389"/>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Branş Öğretmeni</w:t>
            </w:r>
            <w:r w:rsidR="00C11F35">
              <w:rPr>
                <w:rFonts w:ascii="Times New Roman" w:eastAsia="Times New Roman" w:hAnsi="Times New Roman" w:cs="Times New Roman"/>
                <w:sz w:val="24"/>
                <w:szCs w:val="24"/>
                <w:lang w:eastAsia="tr-TR"/>
              </w:rPr>
              <w:t xml:space="preserve"> (Okul Öncesi )</w:t>
            </w:r>
          </w:p>
        </w:tc>
        <w:tc>
          <w:tcPr>
            <w:tcW w:w="1646" w:type="dxa"/>
            <w:shd w:val="clear" w:color="auto" w:fill="auto"/>
          </w:tcPr>
          <w:p w:rsidR="004F537E" w:rsidRPr="004F537E" w:rsidRDefault="0038406C"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656" w:type="dxa"/>
            <w:shd w:val="clear" w:color="auto" w:fill="auto"/>
          </w:tcPr>
          <w:p w:rsidR="004F537E" w:rsidRPr="004F537E" w:rsidRDefault="00C11F35"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1721" w:type="dxa"/>
            <w:shd w:val="clear" w:color="auto" w:fill="auto"/>
          </w:tcPr>
          <w:p w:rsidR="004F537E" w:rsidRPr="004F537E" w:rsidRDefault="00C11F35"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r>
      <w:tr w:rsidR="004F537E" w:rsidRPr="004F537E" w:rsidTr="004F537E">
        <w:trPr>
          <w:trHeight w:val="410"/>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Rehber Öğretmen</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65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w:t>
            </w:r>
          </w:p>
        </w:tc>
        <w:tc>
          <w:tcPr>
            <w:tcW w:w="1721"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w:t>
            </w:r>
          </w:p>
        </w:tc>
      </w:tr>
      <w:tr w:rsidR="004F537E" w:rsidRPr="004F537E" w:rsidTr="004F537E">
        <w:trPr>
          <w:trHeight w:val="432"/>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İdari Personel</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65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721"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r>
      <w:tr w:rsidR="004F537E" w:rsidRPr="004F537E" w:rsidTr="004F537E">
        <w:trPr>
          <w:trHeight w:val="357"/>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Yardımcı Personel</w:t>
            </w:r>
          </w:p>
        </w:tc>
        <w:tc>
          <w:tcPr>
            <w:tcW w:w="1646" w:type="dxa"/>
            <w:shd w:val="clear" w:color="auto" w:fill="auto"/>
          </w:tcPr>
          <w:p w:rsidR="004F537E" w:rsidRPr="004F537E" w:rsidRDefault="00880D52"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656" w:type="dxa"/>
            <w:shd w:val="clear" w:color="auto" w:fill="auto"/>
          </w:tcPr>
          <w:p w:rsidR="004F537E" w:rsidRPr="004F537E" w:rsidRDefault="00880D52"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1721"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w:t>
            </w:r>
          </w:p>
        </w:tc>
      </w:tr>
      <w:tr w:rsidR="004F537E" w:rsidRPr="004F537E" w:rsidTr="004F537E">
        <w:trPr>
          <w:trHeight w:val="349"/>
        </w:trPr>
        <w:tc>
          <w:tcPr>
            <w:tcW w:w="4650"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Güvenlik Personeli</w:t>
            </w:r>
          </w:p>
        </w:tc>
        <w:tc>
          <w:tcPr>
            <w:tcW w:w="164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656"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721"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r>
      <w:tr w:rsidR="004F537E" w:rsidRPr="004F537E" w:rsidTr="004F537E">
        <w:trPr>
          <w:trHeight w:val="229"/>
        </w:trPr>
        <w:tc>
          <w:tcPr>
            <w:tcW w:w="4650"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Toplam Çalışan Sayıları</w:t>
            </w:r>
          </w:p>
        </w:tc>
        <w:tc>
          <w:tcPr>
            <w:tcW w:w="1646" w:type="dxa"/>
            <w:shd w:val="clear" w:color="auto" w:fill="auto"/>
          </w:tcPr>
          <w:p w:rsidR="004F537E" w:rsidRPr="004F537E" w:rsidRDefault="00880D52"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p>
        </w:tc>
        <w:tc>
          <w:tcPr>
            <w:tcW w:w="1656" w:type="dxa"/>
            <w:shd w:val="clear" w:color="auto" w:fill="auto"/>
          </w:tcPr>
          <w:p w:rsidR="004F537E" w:rsidRPr="004F537E" w:rsidRDefault="00880D52"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tc>
        <w:tc>
          <w:tcPr>
            <w:tcW w:w="1721" w:type="dxa"/>
            <w:shd w:val="clear" w:color="auto" w:fill="auto"/>
          </w:tcPr>
          <w:p w:rsidR="004F537E" w:rsidRPr="004F537E" w:rsidRDefault="00C15259" w:rsidP="004F537E">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w:t>
            </w:r>
          </w:p>
        </w:tc>
      </w:tr>
    </w:tbl>
    <w:p w:rsidR="004F537E" w:rsidRPr="004F537E" w:rsidRDefault="004F537E" w:rsidP="004F537E">
      <w:pPr>
        <w:keepNext/>
        <w:keepLines/>
        <w:spacing w:before="200" w:after="0" w:line="240" w:lineRule="auto"/>
        <w:outlineLvl w:val="2"/>
        <w:rPr>
          <w:rFonts w:ascii="Times New Roman" w:eastAsia="SimSun" w:hAnsi="Times New Roman" w:cs="Times New Roman"/>
          <w:b/>
          <w:sz w:val="24"/>
          <w:szCs w:val="24"/>
          <w:lang w:eastAsia="tr-TR"/>
        </w:rPr>
      </w:pPr>
      <w:r w:rsidRPr="004F537E">
        <w:rPr>
          <w:rFonts w:ascii="Times New Roman" w:eastAsia="SimSun" w:hAnsi="Times New Roman" w:cs="Times New Roman"/>
          <w:b/>
          <w:sz w:val="24"/>
          <w:szCs w:val="24"/>
          <w:lang w:eastAsia="tr-TR"/>
        </w:rPr>
        <w:t>OKULUMUZ BİNA VE ALANLARI</w:t>
      </w:r>
    </w:p>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sz w:val="24"/>
          <w:szCs w:val="24"/>
          <w:lang w:eastAsia="tr-TR"/>
        </w:rPr>
        <w:tab/>
        <w:t>Okulumuzun binası ile açık ve kapalı alanlarına ilişkin temel bilgiler altta yer almaktadır.</w:t>
      </w:r>
    </w:p>
    <w:p w:rsidR="004F537E" w:rsidRPr="004F537E" w:rsidRDefault="004F537E" w:rsidP="00932232">
      <w:pPr>
        <w:tabs>
          <w:tab w:val="left" w:pos="426"/>
        </w:tabs>
        <w:spacing w:after="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Okul Yerleşkesine İlişkin Bilgiler</w:t>
      </w:r>
    </w:p>
    <w:tbl>
      <w:tblPr>
        <w:tblW w:w="476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3"/>
        <w:gridCol w:w="994"/>
        <w:gridCol w:w="2059"/>
        <w:gridCol w:w="617"/>
        <w:gridCol w:w="726"/>
      </w:tblGrid>
      <w:tr w:rsidR="004F537E" w:rsidRPr="004F537E" w:rsidTr="004F537E">
        <w:tc>
          <w:tcPr>
            <w:tcW w:w="3080" w:type="pct"/>
            <w:gridSpan w:val="2"/>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bCs/>
                <w:color w:val="000000"/>
                <w:sz w:val="24"/>
                <w:szCs w:val="24"/>
                <w:lang w:eastAsia="tr-TR"/>
              </w:rPr>
              <w:t xml:space="preserve">Okul Bölümleri </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Özel Alanlar</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Var</w:t>
            </w: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Yok</w:t>
            </w: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Okul Kat Sayısı</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Z+2</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Çok Amaçlı Salon</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Derslik Sayısı</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12</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Çok Amaçlı Saha</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Derslik Alanları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360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Kütüphane</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Kullanılan Derslik Sayısı</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9</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Fen Laboratuvarı</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Şube Sayısı</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9</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Bilgisayar Laboratuvarı</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İdari Odaların Alanı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35/15</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bCs/>
                <w:color w:val="000000"/>
                <w:sz w:val="24"/>
                <w:szCs w:val="24"/>
                <w:lang w:eastAsia="tr-TR"/>
              </w:rPr>
              <w:t>İş Atölyesi</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Öğretmenler Odası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56</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Beceri Atölyesi</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Okul Oturum Alanı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400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Pansiyon</w:t>
            </w: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roofErr w:type="gramStart"/>
            <w:r w:rsidRPr="004F537E">
              <w:rPr>
                <w:rFonts w:ascii="Times New Roman" w:eastAsia="Times New Roman" w:hAnsi="Times New Roman" w:cs="Times New Roman"/>
                <w:b/>
                <w:sz w:val="24"/>
                <w:szCs w:val="24"/>
                <w:lang w:eastAsia="tr-TR"/>
              </w:rPr>
              <w:t>x</w:t>
            </w:r>
            <w:proofErr w:type="gramEnd"/>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Okul Bahçesi (Açık Alan)(m2)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2500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Okul Kapalı Alan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400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Sanatsal, bilimsel ve sportif amaçlı toplam alan (m</w:t>
            </w:r>
            <w:r w:rsidRPr="004F537E">
              <w:rPr>
                <w:rFonts w:ascii="Times New Roman" w:eastAsia="Times New Roman" w:hAnsi="Times New Roman" w:cs="Times New Roman"/>
                <w:bCs/>
                <w:color w:val="000000"/>
                <w:sz w:val="24"/>
                <w:szCs w:val="24"/>
                <w:vertAlign w:val="superscript"/>
                <w:lang w:eastAsia="tr-TR"/>
              </w:rPr>
              <w:t>2</w:t>
            </w:r>
            <w:r w:rsidRPr="004F537E">
              <w:rPr>
                <w:rFonts w:ascii="Times New Roman" w:eastAsia="Times New Roman" w:hAnsi="Times New Roman" w:cs="Times New Roman"/>
                <w:bCs/>
                <w:color w:val="000000"/>
                <w:sz w:val="24"/>
                <w:szCs w:val="24"/>
                <w:lang w:eastAsia="tr-TR"/>
              </w:rPr>
              <w:t>)</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2500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Kantin (m2)</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4F537E">
              <w:rPr>
                <w:rFonts w:ascii="Times New Roman" w:eastAsia="Times New Roman" w:hAnsi="Times New Roman" w:cs="Times New Roman"/>
                <w:bCs/>
                <w:color w:val="000000"/>
                <w:sz w:val="24"/>
                <w:szCs w:val="24"/>
                <w:lang w:eastAsia="tr-TR"/>
              </w:rPr>
              <w:t>Tuvalet Sayısı</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18</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r w:rsidR="004F537E" w:rsidRPr="004F537E" w:rsidTr="004F537E">
        <w:tc>
          <w:tcPr>
            <w:tcW w:w="2519"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Beceri atölyesi</w:t>
            </w:r>
          </w:p>
        </w:tc>
        <w:tc>
          <w:tcPr>
            <w:tcW w:w="56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0</w:t>
            </w:r>
          </w:p>
        </w:tc>
        <w:tc>
          <w:tcPr>
            <w:tcW w:w="1162"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sz w:val="24"/>
                <w:szCs w:val="24"/>
                <w:lang w:eastAsia="tr-TR"/>
              </w:rPr>
            </w:pPr>
          </w:p>
        </w:tc>
        <w:tc>
          <w:tcPr>
            <w:tcW w:w="348"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c>
          <w:tcPr>
            <w:tcW w:w="410" w:type="pct"/>
            <w:shd w:val="clear" w:color="auto" w:fill="auto"/>
          </w:tcPr>
          <w:p w:rsidR="004F537E" w:rsidRPr="004F537E" w:rsidRDefault="004F537E" w:rsidP="004F537E">
            <w:pPr>
              <w:tabs>
                <w:tab w:val="left" w:pos="426"/>
              </w:tabs>
              <w:spacing w:after="0" w:line="300" w:lineRule="auto"/>
              <w:jc w:val="both"/>
              <w:rPr>
                <w:rFonts w:ascii="Times New Roman" w:eastAsia="Times New Roman" w:hAnsi="Times New Roman" w:cs="Times New Roman"/>
                <w:b/>
                <w:sz w:val="24"/>
                <w:szCs w:val="24"/>
                <w:lang w:eastAsia="tr-TR"/>
              </w:rPr>
            </w:pPr>
          </w:p>
        </w:tc>
      </w:tr>
    </w:tbl>
    <w:p w:rsidR="004F537E" w:rsidRPr="004F537E" w:rsidRDefault="004F537E" w:rsidP="004F537E">
      <w:pPr>
        <w:shd w:val="clear" w:color="auto" w:fill="FFFFFF"/>
        <w:spacing w:after="150" w:line="240" w:lineRule="auto"/>
        <w:rPr>
          <w:rFonts w:ascii="Times New Roman" w:eastAsia="Times New Roman" w:hAnsi="Times New Roman" w:cs="Times New Roman"/>
          <w:sz w:val="24"/>
          <w:szCs w:val="24"/>
          <w:lang w:eastAsia="tr-TR"/>
        </w:rPr>
      </w:pPr>
    </w:p>
    <w:p w:rsidR="004F537E" w:rsidRPr="004F537E" w:rsidRDefault="004F537E" w:rsidP="004F537E">
      <w:pPr>
        <w:keepNext/>
        <w:keepLines/>
        <w:spacing w:before="200" w:after="0" w:line="240" w:lineRule="auto"/>
        <w:outlineLvl w:val="2"/>
        <w:rPr>
          <w:rFonts w:ascii="Times New Roman" w:eastAsiaTheme="majorEastAsia" w:hAnsi="Times New Roman" w:cs="Times New Roman"/>
          <w:b/>
          <w:bCs/>
          <w:sz w:val="24"/>
          <w:szCs w:val="24"/>
          <w:lang w:eastAsia="tr-TR"/>
        </w:rPr>
      </w:pPr>
      <w:r w:rsidRPr="004F537E">
        <w:rPr>
          <w:rFonts w:ascii="Times New Roman" w:eastAsiaTheme="majorEastAsia" w:hAnsi="Times New Roman" w:cs="Times New Roman"/>
          <w:b/>
          <w:bCs/>
          <w:sz w:val="24"/>
          <w:szCs w:val="24"/>
          <w:lang w:eastAsia="tr-TR"/>
        </w:rPr>
        <w:t>SINIF VE ÖĞRENCİ BİLGİLERİ</w:t>
      </w:r>
    </w:p>
    <w:p w:rsidR="004F537E" w:rsidRPr="004F537E" w:rsidRDefault="004F537E" w:rsidP="004F537E">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b/>
        <w:t>Okulumuzda yer alan sınıfların öğrenci sayıları alttaki tabloda verilmiştir.</w:t>
      </w:r>
    </w:p>
    <w:p w:rsidR="004F537E" w:rsidRPr="004F537E" w:rsidRDefault="004F537E" w:rsidP="004F537E">
      <w:pPr>
        <w:tabs>
          <w:tab w:val="left" w:pos="426"/>
        </w:tabs>
        <w:spacing w:after="0" w:line="240" w:lineRule="auto"/>
        <w:jc w:val="both"/>
        <w:rPr>
          <w:rFonts w:ascii="Times New Roman" w:eastAsia="Calibri" w:hAnsi="Times New Roman" w:cs="Times New Roman"/>
          <w:sz w:val="24"/>
          <w:szCs w:val="24"/>
          <w:lang w:eastAsia="tr-T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773"/>
        <w:gridCol w:w="905"/>
        <w:gridCol w:w="1264"/>
      </w:tblGrid>
      <w:tr w:rsidR="0011769C" w:rsidRPr="004F537E" w:rsidTr="00932232">
        <w:tc>
          <w:tcPr>
            <w:tcW w:w="1577"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Kız</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Erkek</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Toplam</w:t>
            </w:r>
          </w:p>
        </w:tc>
      </w:tr>
      <w:tr w:rsidR="0011769C" w:rsidRPr="004F537E" w:rsidTr="00932232">
        <w:tc>
          <w:tcPr>
            <w:tcW w:w="1577"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ANA 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7</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12</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19</w:t>
            </w:r>
          </w:p>
        </w:tc>
      </w:tr>
      <w:tr w:rsidR="0011769C" w:rsidRPr="004F537E" w:rsidTr="00932232">
        <w:tc>
          <w:tcPr>
            <w:tcW w:w="1577"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1/A 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16</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20</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36</w:t>
            </w:r>
          </w:p>
        </w:tc>
      </w:tr>
      <w:tr w:rsidR="0011769C" w:rsidRPr="004F537E" w:rsidTr="00932232">
        <w:tc>
          <w:tcPr>
            <w:tcW w:w="1577"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2/ASINIFI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6</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16</w:t>
            </w:r>
          </w:p>
        </w:tc>
      </w:tr>
      <w:tr w:rsidR="0011769C" w:rsidRPr="004F537E" w:rsidTr="00932232">
        <w:tc>
          <w:tcPr>
            <w:tcW w:w="1577" w:type="dxa"/>
            <w:shd w:val="clear" w:color="auto" w:fill="auto"/>
          </w:tcPr>
          <w:p w:rsidR="0011769C" w:rsidRPr="004F537E" w:rsidRDefault="0011769C" w:rsidP="00932232">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3/A 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18</w:t>
            </w:r>
          </w:p>
        </w:tc>
      </w:tr>
      <w:tr w:rsidR="0011769C" w:rsidRPr="004F537E" w:rsidTr="00932232">
        <w:tc>
          <w:tcPr>
            <w:tcW w:w="1577" w:type="dxa"/>
            <w:shd w:val="clear" w:color="auto" w:fill="auto"/>
          </w:tcPr>
          <w:p w:rsidR="0011769C" w:rsidRPr="004F537E" w:rsidRDefault="0011769C" w:rsidP="00932232">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4/A SINIFI</w:t>
            </w:r>
          </w:p>
        </w:tc>
        <w:tc>
          <w:tcPr>
            <w:tcW w:w="773"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13</w:t>
            </w:r>
          </w:p>
        </w:tc>
        <w:tc>
          <w:tcPr>
            <w:tcW w:w="905" w:type="dxa"/>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16</w:t>
            </w:r>
          </w:p>
        </w:tc>
        <w:tc>
          <w:tcPr>
            <w:tcW w:w="1264" w:type="dxa"/>
            <w:tcBorders>
              <w:right w:val="single" w:sz="12" w:space="0" w:color="auto"/>
            </w:tcBorders>
            <w:shd w:val="clear" w:color="auto" w:fill="auto"/>
          </w:tcPr>
          <w:p w:rsidR="0011769C" w:rsidRPr="004F537E" w:rsidRDefault="0011769C" w:rsidP="00932232">
            <w:pPr>
              <w:tabs>
                <w:tab w:val="left" w:pos="426"/>
              </w:tabs>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29</w:t>
            </w:r>
          </w:p>
        </w:tc>
      </w:tr>
    </w:tbl>
    <w:p w:rsidR="004F537E" w:rsidRPr="004F537E" w:rsidRDefault="00932232" w:rsidP="004F537E">
      <w:pPr>
        <w:shd w:val="clear" w:color="auto" w:fill="FFFFFF"/>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textWrapping" w:clear="all"/>
      </w:r>
    </w:p>
    <w:p w:rsidR="004F537E" w:rsidRPr="004F537E" w:rsidRDefault="004F537E" w:rsidP="004F537E">
      <w:pPr>
        <w:keepNext/>
        <w:keepLines/>
        <w:spacing w:before="240" w:after="240" w:line="240" w:lineRule="auto"/>
        <w:outlineLvl w:val="2"/>
        <w:rPr>
          <w:rFonts w:ascii="Times New Roman" w:eastAsia="SimSun" w:hAnsi="Times New Roman" w:cs="Times New Roman"/>
          <w:b/>
          <w:sz w:val="24"/>
          <w:szCs w:val="24"/>
        </w:rPr>
      </w:pPr>
      <w:r w:rsidRPr="004F537E">
        <w:rPr>
          <w:rFonts w:ascii="Times New Roman" w:eastAsia="SimSun" w:hAnsi="Times New Roman" w:cs="Times New Roman"/>
          <w:b/>
          <w:sz w:val="24"/>
          <w:szCs w:val="24"/>
        </w:rPr>
        <w:t>DONANIM VE TEKNOLOJIK KAYNAKLARIMIZ</w:t>
      </w: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Teknolojik kaynaklar başta olmak üzere okulumuzda bulunan çalışır durumdaki donanım malzemesine ilişkin bilgiye alttaki tabloda yer verilmiştir.</w:t>
      </w:r>
    </w:p>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Teknolojik Kaynaklar Tablosu</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1467"/>
        <w:gridCol w:w="3107"/>
        <w:gridCol w:w="1603"/>
      </w:tblGrid>
      <w:tr w:rsidR="004F537E" w:rsidRPr="004F537E" w:rsidTr="004F537E">
        <w:tc>
          <w:tcPr>
            <w:tcW w:w="3303"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Akıllı Tahta Sayısı</w:t>
            </w:r>
          </w:p>
        </w:tc>
        <w:tc>
          <w:tcPr>
            <w:tcW w:w="1522"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8</w:t>
            </w:r>
          </w:p>
        </w:tc>
        <w:tc>
          <w:tcPr>
            <w:tcW w:w="3204"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TV Sayısı</w:t>
            </w:r>
          </w:p>
        </w:tc>
        <w:tc>
          <w:tcPr>
            <w:tcW w:w="1644"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2</w:t>
            </w:r>
          </w:p>
        </w:tc>
      </w:tr>
      <w:tr w:rsidR="004F537E" w:rsidRPr="004F537E" w:rsidTr="004F537E">
        <w:tc>
          <w:tcPr>
            <w:tcW w:w="3303"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Masaüstü Bilgisayar Sayısı</w:t>
            </w:r>
          </w:p>
        </w:tc>
        <w:tc>
          <w:tcPr>
            <w:tcW w:w="1522"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3</w:t>
            </w:r>
          </w:p>
        </w:tc>
        <w:tc>
          <w:tcPr>
            <w:tcW w:w="3204"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Yazıcı Sayısı</w:t>
            </w:r>
          </w:p>
        </w:tc>
        <w:tc>
          <w:tcPr>
            <w:tcW w:w="1644"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3</w:t>
            </w:r>
          </w:p>
        </w:tc>
      </w:tr>
      <w:tr w:rsidR="004F537E" w:rsidRPr="004F537E" w:rsidTr="004F537E">
        <w:tc>
          <w:tcPr>
            <w:tcW w:w="3303"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Taşınabilir Bilgisayar Sayısı</w:t>
            </w:r>
          </w:p>
        </w:tc>
        <w:tc>
          <w:tcPr>
            <w:tcW w:w="1522"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0</w:t>
            </w:r>
          </w:p>
        </w:tc>
        <w:tc>
          <w:tcPr>
            <w:tcW w:w="3204"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Fotokopi Makinası Sayısı</w:t>
            </w:r>
          </w:p>
        </w:tc>
        <w:tc>
          <w:tcPr>
            <w:tcW w:w="1644"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2</w:t>
            </w:r>
          </w:p>
        </w:tc>
      </w:tr>
      <w:tr w:rsidR="004F537E" w:rsidRPr="004F537E" w:rsidTr="004F537E">
        <w:tc>
          <w:tcPr>
            <w:tcW w:w="3303"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Projeksiyon Sayısı</w:t>
            </w:r>
          </w:p>
        </w:tc>
        <w:tc>
          <w:tcPr>
            <w:tcW w:w="1522"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4</w:t>
            </w:r>
          </w:p>
        </w:tc>
        <w:tc>
          <w:tcPr>
            <w:tcW w:w="3204"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İnternet Bağlantı Hızı</w:t>
            </w:r>
          </w:p>
        </w:tc>
        <w:tc>
          <w:tcPr>
            <w:tcW w:w="1644" w:type="dxa"/>
            <w:shd w:val="clear" w:color="auto" w:fill="auto"/>
          </w:tcPr>
          <w:p w:rsidR="004F537E" w:rsidRPr="004F537E" w:rsidRDefault="004F537E" w:rsidP="004F537E">
            <w:pPr>
              <w:spacing w:after="160" w:line="300" w:lineRule="auto"/>
              <w:jc w:val="center"/>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 xml:space="preserve">8 </w:t>
            </w:r>
            <w:proofErr w:type="spellStart"/>
            <w:r w:rsidRPr="004F537E">
              <w:rPr>
                <w:rFonts w:ascii="Times New Roman" w:eastAsia="Times New Roman" w:hAnsi="Times New Roman" w:cs="Times New Roman"/>
                <w:sz w:val="24"/>
                <w:szCs w:val="24"/>
                <w:lang w:eastAsia="tr-TR"/>
              </w:rPr>
              <w:t>Mbps</w:t>
            </w:r>
            <w:proofErr w:type="spellEnd"/>
          </w:p>
        </w:tc>
      </w:tr>
    </w:tbl>
    <w:p w:rsidR="004F537E" w:rsidRPr="004F537E" w:rsidRDefault="004F537E" w:rsidP="004F537E">
      <w:pPr>
        <w:shd w:val="clear" w:color="auto" w:fill="FFFFFF"/>
        <w:spacing w:after="150" w:line="240" w:lineRule="auto"/>
        <w:rPr>
          <w:rFonts w:ascii="Times New Roman" w:eastAsia="Times New Roman" w:hAnsi="Times New Roman" w:cs="Times New Roman"/>
          <w:sz w:val="24"/>
          <w:szCs w:val="24"/>
          <w:lang w:eastAsia="tr-TR"/>
        </w:rPr>
      </w:pPr>
    </w:p>
    <w:p w:rsidR="004F537E" w:rsidRPr="004F537E" w:rsidRDefault="004F537E" w:rsidP="004F537E">
      <w:pPr>
        <w:keepNext/>
        <w:keepLines/>
        <w:spacing w:before="240" w:after="240" w:line="240" w:lineRule="auto"/>
        <w:outlineLvl w:val="2"/>
        <w:rPr>
          <w:rFonts w:ascii="Times New Roman" w:eastAsia="SimSun" w:hAnsi="Times New Roman" w:cs="Times New Roman"/>
          <w:b/>
          <w:sz w:val="24"/>
          <w:szCs w:val="24"/>
        </w:rPr>
      </w:pPr>
      <w:r w:rsidRPr="004F537E">
        <w:rPr>
          <w:rFonts w:ascii="Times New Roman" w:eastAsia="SimSun" w:hAnsi="Times New Roman" w:cs="Times New Roman"/>
          <w:b/>
          <w:sz w:val="24"/>
          <w:szCs w:val="24"/>
        </w:rPr>
        <w:t>GELIR VE GIDER BILGISI</w:t>
      </w: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Okulumuzun genel bütçe ödenekleri, okul aile birliği gelirleri ve diğer katkılarda dâhil olmak üzere gelir ve giderlerine ilişkin son iki yıl gerçekleşme bilgileri alttaki tabloda verilmiştir.</w:t>
      </w:r>
    </w:p>
    <w:p w:rsidR="004F537E" w:rsidRPr="004F537E" w:rsidRDefault="004F537E" w:rsidP="004F537E">
      <w:pPr>
        <w:shd w:val="clear" w:color="auto" w:fill="FFFFFF"/>
        <w:spacing w:after="15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F537E" w:rsidRPr="004F537E" w:rsidTr="004F537E">
        <w:tc>
          <w:tcPr>
            <w:tcW w:w="2357"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Yıllar</w:t>
            </w:r>
          </w:p>
        </w:tc>
        <w:tc>
          <w:tcPr>
            <w:tcW w:w="2357"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Gelir Miktarı</w:t>
            </w:r>
          </w:p>
        </w:tc>
        <w:tc>
          <w:tcPr>
            <w:tcW w:w="2357" w:type="dxa"/>
            <w:shd w:val="clear" w:color="auto" w:fill="auto"/>
          </w:tcPr>
          <w:p w:rsidR="004F537E" w:rsidRPr="004F537E" w:rsidRDefault="004F537E" w:rsidP="004F537E">
            <w:pPr>
              <w:spacing w:after="16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Gider Miktarı</w:t>
            </w:r>
          </w:p>
        </w:tc>
      </w:tr>
      <w:tr w:rsidR="004F537E" w:rsidRPr="004F537E" w:rsidTr="004F537E">
        <w:tc>
          <w:tcPr>
            <w:tcW w:w="2357"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2022</w:t>
            </w:r>
          </w:p>
        </w:tc>
        <w:tc>
          <w:tcPr>
            <w:tcW w:w="2357" w:type="dxa"/>
            <w:shd w:val="clear" w:color="auto" w:fill="auto"/>
          </w:tcPr>
          <w:p w:rsidR="004F537E" w:rsidRPr="004F537E" w:rsidRDefault="0037130D" w:rsidP="004F537E">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95.120</w:t>
            </w:r>
          </w:p>
        </w:tc>
        <w:tc>
          <w:tcPr>
            <w:tcW w:w="2357" w:type="dxa"/>
            <w:shd w:val="clear" w:color="auto" w:fill="auto"/>
          </w:tcPr>
          <w:p w:rsidR="004F537E" w:rsidRPr="004F537E" w:rsidRDefault="0037130D" w:rsidP="004F537E">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95.120</w:t>
            </w:r>
          </w:p>
        </w:tc>
      </w:tr>
      <w:tr w:rsidR="004F537E" w:rsidRPr="004F537E" w:rsidTr="004F537E">
        <w:tc>
          <w:tcPr>
            <w:tcW w:w="2357" w:type="dxa"/>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2023</w:t>
            </w:r>
          </w:p>
        </w:tc>
        <w:tc>
          <w:tcPr>
            <w:tcW w:w="2357" w:type="dxa"/>
            <w:shd w:val="clear" w:color="auto" w:fill="auto"/>
          </w:tcPr>
          <w:p w:rsidR="004F537E" w:rsidRPr="004F537E" w:rsidRDefault="00AA7823" w:rsidP="004F537E">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84.122</w:t>
            </w:r>
          </w:p>
        </w:tc>
        <w:tc>
          <w:tcPr>
            <w:tcW w:w="2357" w:type="dxa"/>
            <w:shd w:val="clear" w:color="auto" w:fill="auto"/>
          </w:tcPr>
          <w:p w:rsidR="004F537E" w:rsidRPr="004F537E" w:rsidRDefault="00AA7823" w:rsidP="004F537E">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84.122</w:t>
            </w:r>
          </w:p>
        </w:tc>
      </w:tr>
    </w:tbl>
    <w:p w:rsidR="004F537E" w:rsidRPr="004F537E" w:rsidRDefault="004F537E" w:rsidP="004F537E">
      <w:pPr>
        <w:shd w:val="clear" w:color="auto" w:fill="FFFFFF"/>
        <w:spacing w:after="15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Calibri" w:hAnsi="Times New Roman" w:cs="Times New Roman"/>
          <w:sz w:val="24"/>
          <w:szCs w:val="24"/>
          <w:lang w:eastAsia="tr-TR"/>
        </w:rPr>
      </w:pPr>
    </w:p>
    <w:p w:rsidR="004F537E" w:rsidRPr="004F537E" w:rsidRDefault="004F537E" w:rsidP="004F537E">
      <w:pPr>
        <w:spacing w:after="0" w:line="240" w:lineRule="auto"/>
        <w:rPr>
          <w:rFonts w:ascii="Times New Roman" w:eastAsia="Calibri" w:hAnsi="Times New Roman" w:cs="Times New Roman"/>
          <w:sz w:val="24"/>
          <w:szCs w:val="24"/>
          <w:lang w:eastAsia="tr-TR"/>
        </w:rPr>
      </w:pPr>
    </w:p>
    <w:p w:rsidR="004F537E" w:rsidRPr="004F537E" w:rsidRDefault="004F537E" w:rsidP="004F537E">
      <w:pPr>
        <w:keepNext/>
        <w:keepLines/>
        <w:spacing w:before="200" w:after="0" w:line="240" w:lineRule="auto"/>
        <w:outlineLvl w:val="1"/>
        <w:rPr>
          <w:rFonts w:ascii="Times New Roman" w:eastAsiaTheme="majorEastAsia" w:hAnsi="Times New Roman" w:cs="Times New Roman"/>
          <w:b/>
          <w:bCs/>
          <w:sz w:val="24"/>
          <w:szCs w:val="24"/>
          <w:lang w:eastAsia="tr-TR"/>
        </w:rPr>
      </w:pPr>
      <w:bookmarkStart w:id="15" w:name="_Toc531097536"/>
      <w:r w:rsidRPr="004F537E">
        <w:rPr>
          <w:rFonts w:ascii="Times New Roman" w:eastAsiaTheme="majorEastAsia" w:hAnsi="Times New Roman" w:cs="Times New Roman"/>
          <w:b/>
          <w:bCs/>
          <w:sz w:val="24"/>
          <w:szCs w:val="24"/>
          <w:lang w:eastAsia="tr-TR"/>
        </w:rPr>
        <w:lastRenderedPageBreak/>
        <w:t>PAYDAŞ ANALİZİ</w:t>
      </w:r>
      <w:bookmarkEnd w:id="15"/>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F537E" w:rsidRPr="00932232" w:rsidRDefault="004F537E" w:rsidP="00932232">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noProof/>
          <w:sz w:val="24"/>
          <w:szCs w:val="24"/>
          <w:lang w:eastAsia="tr-TR"/>
        </w:rPr>
        <w:drawing>
          <wp:inline distT="0" distB="0" distL="0" distR="0">
            <wp:extent cx="3924300" cy="2571750"/>
            <wp:effectExtent l="0" t="19050" r="0" b="0"/>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F537E" w:rsidRPr="004F537E" w:rsidRDefault="004F537E" w:rsidP="004F537E">
      <w:pPr>
        <w:tabs>
          <w:tab w:val="left" w:pos="426"/>
        </w:tabs>
        <w:spacing w:before="100" w:beforeAutospacing="1" w:after="100" w:afterAutospacing="1" w:line="240" w:lineRule="auto"/>
        <w:jc w:val="both"/>
        <w:rPr>
          <w:rFonts w:ascii="Times New Roman" w:eastAsia="Calibri" w:hAnsi="Times New Roman" w:cs="Times New Roman"/>
          <w:color w:val="FFFFFF"/>
          <w:sz w:val="24"/>
          <w:szCs w:val="24"/>
          <w:lang w:eastAsia="tr-TR"/>
        </w:rPr>
      </w:pPr>
      <w:r w:rsidRPr="004F537E">
        <w:rPr>
          <w:rFonts w:ascii="Times New Roman" w:eastAsia="SimSun" w:hAnsi="Times New Roman" w:cs="Times New Roman"/>
          <w:b/>
          <w:sz w:val="24"/>
          <w:szCs w:val="24"/>
          <w:lang w:eastAsia="tr-TR"/>
        </w:rPr>
        <w:t>Öğrenci Anketi Sonuçları: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b/>
        <w:t>‘’İç Paydaş Öğrenci görüş ve değerlendirmeleri’’ anket formu doğrultusunda öğrenci memnuniyet anketi uygulanmıştır. Memnuniyet anketi sonuç ve yüzdelik sonuç olarak aşağıdaki gibidir.</w:t>
      </w:r>
    </w:p>
    <w:p w:rsidR="004F537E" w:rsidRPr="004F537E" w:rsidRDefault="004F537E" w:rsidP="004F537E">
      <w:pPr>
        <w:keepNext/>
        <w:spacing w:before="240" w:after="60" w:line="240" w:lineRule="auto"/>
        <w:jc w:val="center"/>
        <w:outlineLvl w:val="2"/>
        <w:rPr>
          <w:rFonts w:ascii="Times New Roman" w:eastAsia="Times New Roman" w:hAnsi="Times New Roman" w:cs="Times New Roman"/>
          <w:b/>
          <w:bCs/>
          <w:sz w:val="24"/>
          <w:szCs w:val="24"/>
        </w:rPr>
      </w:pPr>
      <w:r w:rsidRPr="004F537E">
        <w:rPr>
          <w:rFonts w:ascii="Times New Roman" w:eastAsia="Times New Roman" w:hAnsi="Times New Roman" w:cs="Times New Roman"/>
          <w:b/>
          <w:bCs/>
          <w:sz w:val="24"/>
          <w:szCs w:val="24"/>
        </w:rPr>
        <w:t>Öğrenci Anketi Sonuçları</w:t>
      </w:r>
    </w:p>
    <w:tbl>
      <w:tblPr>
        <w:tblW w:w="9426" w:type="dxa"/>
        <w:tblCellMar>
          <w:left w:w="70" w:type="dxa"/>
          <w:right w:w="70" w:type="dxa"/>
        </w:tblCellMar>
        <w:tblLook w:val="04A0"/>
      </w:tblPr>
      <w:tblGrid>
        <w:gridCol w:w="779"/>
        <w:gridCol w:w="5245"/>
        <w:gridCol w:w="1417"/>
        <w:gridCol w:w="1985"/>
      </w:tblGrid>
      <w:tr w:rsidR="004F537E" w:rsidRPr="004F537E" w:rsidTr="004F537E">
        <w:trPr>
          <w:trHeight w:val="281"/>
        </w:trPr>
        <w:tc>
          <w:tcPr>
            <w:tcW w:w="60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 xml:space="preserve">ÖĞRENCİ MEMNUNİYET ANKETİ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MEMNUNİYET ANKET SONUCU</w:t>
            </w:r>
          </w:p>
        </w:tc>
      </w:tr>
      <w:tr w:rsidR="004F537E" w:rsidRPr="004F537E" w:rsidTr="004F537E">
        <w:trPr>
          <w:trHeight w:val="281"/>
        </w:trPr>
        <w:tc>
          <w:tcPr>
            <w:tcW w:w="6024" w:type="dxa"/>
            <w:gridSpan w:val="2"/>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r>
      <w:tr w:rsidR="004F537E" w:rsidRPr="004F537E" w:rsidTr="004F537E">
        <w:trPr>
          <w:trHeight w:val="199"/>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SIRA NO</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GÖSTERGELER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 %</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İhtiyaç duyduğumda okul çalışanlarıyla rahatlıkla görüşebiliyorum.</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4,76</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4,75</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Okulun rehberlik servisinden yeterince yararlanabiliyorum.</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4,73</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4,73</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5</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4,93</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99,00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6</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Okulda öğrencilerle ilgili alınan kararlarda bizlerin görüşleri alınır.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4,64</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7</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4,80</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96,00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8</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Derslerde konuya göre uygun araç gereçler </w:t>
            </w:r>
            <w:r w:rsidRPr="004F537E">
              <w:rPr>
                <w:rFonts w:ascii="Times New Roman" w:eastAsia="Calibri" w:hAnsi="Times New Roman" w:cs="Times New Roman"/>
                <w:sz w:val="24"/>
                <w:szCs w:val="24"/>
                <w:lang w:eastAsia="tr-TR"/>
              </w:rPr>
              <w:lastRenderedPageBreak/>
              <w:t>kullanılmaktadır.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lastRenderedPageBreak/>
              <w:t>4,85</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97,00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lastRenderedPageBreak/>
              <w:t>9</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4,86</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97,00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10</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Okulun içi ve dışı temizdir.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4,76</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11</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Okulun binası ve diğer fiziki </w:t>
            </w:r>
            <w:proofErr w:type="gramStart"/>
            <w:r w:rsidRPr="004F537E">
              <w:rPr>
                <w:rFonts w:ascii="Times New Roman" w:eastAsia="Calibri" w:hAnsi="Times New Roman" w:cs="Times New Roman"/>
                <w:sz w:val="24"/>
                <w:szCs w:val="24"/>
                <w:lang w:eastAsia="tr-TR"/>
              </w:rPr>
              <w:t>mekanlar</w:t>
            </w:r>
            <w:proofErr w:type="gramEnd"/>
            <w:r w:rsidRPr="004F537E">
              <w:rPr>
                <w:rFonts w:ascii="Times New Roman" w:eastAsia="Calibri" w:hAnsi="Times New Roman" w:cs="Times New Roman"/>
                <w:sz w:val="24"/>
                <w:szCs w:val="24"/>
                <w:lang w:eastAsia="tr-TR"/>
              </w:rPr>
              <w:t xml:space="preserve"> yeterlidir.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4,53</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91,00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12</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kantininde satılan malzemeler sağlıklı ve güvenlidir.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4,10</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82,00</w:t>
            </w:r>
          </w:p>
        </w:tc>
      </w:tr>
      <w:tr w:rsidR="004F537E" w:rsidRPr="004F537E" w:rsidTr="004F537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13</w:t>
            </w:r>
          </w:p>
        </w:tc>
        <w:tc>
          <w:tcPr>
            <w:tcW w:w="524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4,64</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93,00</w:t>
            </w:r>
          </w:p>
        </w:tc>
      </w:tr>
      <w:tr w:rsidR="004F537E" w:rsidRPr="004F537E" w:rsidTr="004F537E">
        <w:trPr>
          <w:trHeight w:val="202"/>
        </w:trPr>
        <w:tc>
          <w:tcPr>
            <w:tcW w:w="6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right"/>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GENEL DEĞERLENDİRME</w:t>
            </w:r>
          </w:p>
        </w:tc>
        <w:tc>
          <w:tcPr>
            <w:tcW w:w="1417"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4,70</w:t>
            </w:r>
          </w:p>
        </w:tc>
        <w:tc>
          <w:tcPr>
            <w:tcW w:w="1985"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93,98</w:t>
            </w:r>
          </w:p>
        </w:tc>
      </w:tr>
    </w:tbl>
    <w:p w:rsidR="004F537E" w:rsidRPr="004F537E" w:rsidRDefault="004F537E" w:rsidP="004F537E">
      <w:pPr>
        <w:keepNext/>
        <w:keepLines/>
        <w:spacing w:before="240" w:after="240" w:line="240" w:lineRule="auto"/>
        <w:jc w:val="both"/>
        <w:outlineLvl w:val="2"/>
        <w:rPr>
          <w:rFonts w:ascii="Times New Roman" w:eastAsia="SimSun" w:hAnsi="Times New Roman" w:cs="Times New Roman"/>
          <w:b/>
          <w:sz w:val="24"/>
          <w:szCs w:val="24"/>
          <w:lang w:eastAsia="tr-TR"/>
        </w:rPr>
      </w:pPr>
    </w:p>
    <w:p w:rsidR="004F537E" w:rsidRPr="004F537E" w:rsidRDefault="004F537E" w:rsidP="004F537E">
      <w:pPr>
        <w:keepNext/>
        <w:keepLines/>
        <w:spacing w:before="240" w:after="240" w:line="240" w:lineRule="auto"/>
        <w:jc w:val="both"/>
        <w:outlineLvl w:val="2"/>
        <w:rPr>
          <w:rFonts w:ascii="Times New Roman" w:eastAsia="SimSun" w:hAnsi="Times New Roman" w:cs="Times New Roman"/>
          <w:b/>
          <w:sz w:val="24"/>
          <w:szCs w:val="24"/>
          <w:lang w:eastAsia="tr-TR"/>
        </w:rPr>
      </w:pPr>
    </w:p>
    <w:p w:rsidR="004F537E" w:rsidRPr="004F537E" w:rsidRDefault="004F537E" w:rsidP="004F537E">
      <w:pPr>
        <w:keepNext/>
        <w:keepLines/>
        <w:spacing w:before="240" w:after="240" w:line="240" w:lineRule="auto"/>
        <w:jc w:val="both"/>
        <w:outlineLvl w:val="2"/>
        <w:rPr>
          <w:rFonts w:ascii="Times New Roman" w:eastAsia="SimSun" w:hAnsi="Times New Roman" w:cs="Times New Roman"/>
          <w:b/>
          <w:sz w:val="24"/>
          <w:szCs w:val="24"/>
          <w:lang w:eastAsia="tr-TR"/>
        </w:rPr>
      </w:pPr>
      <w:r w:rsidRPr="004F537E">
        <w:rPr>
          <w:rFonts w:ascii="Times New Roman" w:eastAsia="SimSun" w:hAnsi="Times New Roman" w:cs="Times New Roman"/>
          <w:b/>
          <w:sz w:val="24"/>
          <w:szCs w:val="24"/>
          <w:lang w:eastAsia="tr-TR"/>
        </w:rPr>
        <w:t>Öğretmen Anketi Sonuçları:</w:t>
      </w: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‘’İç Paydaş Öğretmen görüş ve değerlendirmeleri’’ anket formu doğrultusunda öğrenci memnuniyet anketi uygulanmıştır. Memnuniyet anketi sonuç ve yüzdelik sonuç olarak aşağıdaki gibidir.</w:t>
      </w: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p>
    <w:p w:rsidR="004F537E" w:rsidRPr="004F537E" w:rsidRDefault="004F537E" w:rsidP="004F537E">
      <w:pPr>
        <w:keepNext/>
        <w:spacing w:before="240" w:after="60" w:line="240" w:lineRule="auto"/>
        <w:jc w:val="center"/>
        <w:outlineLvl w:val="2"/>
        <w:rPr>
          <w:rFonts w:ascii="Times New Roman" w:eastAsia="Times New Roman" w:hAnsi="Times New Roman" w:cs="Times New Roman"/>
          <w:b/>
          <w:bCs/>
          <w:sz w:val="24"/>
          <w:szCs w:val="24"/>
        </w:rPr>
      </w:pPr>
      <w:r w:rsidRPr="004F537E">
        <w:rPr>
          <w:rFonts w:ascii="Times New Roman" w:eastAsia="Times New Roman" w:hAnsi="Times New Roman" w:cs="Times New Roman"/>
          <w:b/>
          <w:bCs/>
          <w:sz w:val="24"/>
          <w:szCs w:val="24"/>
        </w:rPr>
        <w:t>Öğretmen Anketi Sonuçları</w:t>
      </w:r>
    </w:p>
    <w:tbl>
      <w:tblPr>
        <w:tblW w:w="9363" w:type="dxa"/>
        <w:tblInd w:w="55" w:type="dxa"/>
        <w:tblLayout w:type="fixed"/>
        <w:tblCellMar>
          <w:left w:w="70" w:type="dxa"/>
          <w:right w:w="70" w:type="dxa"/>
        </w:tblCellMar>
        <w:tblLook w:val="04A0"/>
      </w:tblPr>
      <w:tblGrid>
        <w:gridCol w:w="682"/>
        <w:gridCol w:w="6276"/>
        <w:gridCol w:w="1069"/>
        <w:gridCol w:w="1336"/>
      </w:tblGrid>
      <w:tr w:rsidR="004F537E" w:rsidRPr="004F537E" w:rsidTr="004F537E">
        <w:trPr>
          <w:trHeight w:val="912"/>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FE1827" w:rsidP="00FE1827">
            <w:pPr>
              <w:spacing w:after="0" w:line="240" w:lineRule="auto"/>
              <w:jc w:val="center"/>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KALFALAR İLKOKULU</w:t>
            </w:r>
          </w:p>
        </w:tc>
        <w:tc>
          <w:tcPr>
            <w:tcW w:w="2405" w:type="dxa"/>
            <w:gridSpan w:val="2"/>
            <w:tcBorders>
              <w:top w:val="single" w:sz="4" w:space="0" w:color="auto"/>
              <w:left w:val="nil"/>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STRATEJİK PLANI (2024-2028)</w:t>
            </w:r>
          </w:p>
        </w:tc>
      </w:tr>
      <w:tr w:rsidR="004F537E" w:rsidRPr="004F537E" w:rsidTr="004F537E">
        <w:trPr>
          <w:trHeight w:val="397"/>
        </w:trPr>
        <w:tc>
          <w:tcPr>
            <w:tcW w:w="6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 xml:space="preserve">   “ İÇ PAYDAŞ ÖĞRETMEN GÖRÜŞ VE DEĞERLENDİRMELERİ” ANKET FORMU  </w:t>
            </w:r>
          </w:p>
        </w:tc>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ANKET SONUCU</w:t>
            </w:r>
          </w:p>
        </w:tc>
      </w:tr>
      <w:tr w:rsidR="004F537E" w:rsidRPr="004F537E" w:rsidTr="004F537E">
        <w:trPr>
          <w:trHeight w:val="635"/>
        </w:trPr>
        <w:tc>
          <w:tcPr>
            <w:tcW w:w="6958" w:type="dxa"/>
            <w:gridSpan w:val="2"/>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r>
      <w:tr w:rsidR="004F537E" w:rsidRPr="004F537E" w:rsidTr="004F537E">
        <w:trPr>
          <w:trHeight w:val="635"/>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SIRA NO</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GÖSTERGELER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 %</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Okulumuzda alınan kararlar, çalışanların katılımıyla alınır.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4,72</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94,00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Kurumdaki tüm duyurular çalışanlara zamanında iletilir.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4,90</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98,00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Her türlü ödüllendirmede adil olma, tarafsızlık ve objektiflik esastır.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4,51</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90,00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Kendimi, okulun değerli bir üyesi olarak görürüm.</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4,64</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5</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Çalıştığım okul bana kendimi geliştirme imkânı tanımaktadır.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4,77</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95,00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lastRenderedPageBreak/>
              <w:t>6</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teknik araç ve gereç yönünden yeterli donanıma sahiptir.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4,67</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7</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Okulda çalışanlara yönelik sosyal ve kültürel faaliyetler düzenlenir.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4,67</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8</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Okulda öğretmenler arasında ayrım yapılmamaktadır.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4,59</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92,00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9</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Okulumuzda yerelde ve toplum üzerinde olumlu etki bırakacak çalışmalar yapmaktadır.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4,95</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99,00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10</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Yöneticilerimiz, yaratıcı ve yenilikçi düşüncelerin üretilmesini teşvik etmektedir.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4,90</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98,00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11</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Yöneticiler, okulun </w:t>
            </w:r>
            <w:proofErr w:type="gramStart"/>
            <w:r w:rsidRPr="004F537E">
              <w:rPr>
                <w:rFonts w:ascii="Times New Roman" w:eastAsia="Calibri" w:hAnsi="Times New Roman" w:cs="Times New Roman"/>
                <w:sz w:val="24"/>
                <w:szCs w:val="24"/>
                <w:lang w:eastAsia="tr-TR"/>
              </w:rPr>
              <w:t>vizyonunu</w:t>
            </w:r>
            <w:proofErr w:type="gramEnd"/>
            <w:r w:rsidRPr="004F537E">
              <w:rPr>
                <w:rFonts w:ascii="Times New Roman" w:eastAsia="Calibri" w:hAnsi="Times New Roman" w:cs="Times New Roman"/>
                <w:sz w:val="24"/>
                <w:szCs w:val="24"/>
                <w:lang w:eastAsia="tr-TR"/>
              </w:rPr>
              <w:t>, stratejilerini, iyileştirmeye açık alanlarını vs. çalışanlarla paylaşır.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4,92</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98,00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12</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Okulumuzda sadece öğretmenlerin kullanımına tahsis edilmiş yerler yeterlidir.</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4,62</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92,00</w:t>
            </w:r>
          </w:p>
        </w:tc>
      </w:tr>
      <w:tr w:rsidR="004F537E" w:rsidRPr="004F537E" w:rsidTr="004F537E">
        <w:trPr>
          <w:trHeight w:val="646"/>
        </w:trPr>
        <w:tc>
          <w:tcPr>
            <w:tcW w:w="682"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13</w:t>
            </w:r>
          </w:p>
        </w:tc>
        <w:tc>
          <w:tcPr>
            <w:tcW w:w="627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Alanıma ilişkin yenilik ve gelişmeleri takip eder ve kendimi güncellerim.</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4,82</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96,00</w:t>
            </w:r>
          </w:p>
        </w:tc>
      </w:tr>
      <w:tr w:rsidR="004F537E" w:rsidRPr="004F537E" w:rsidTr="004F537E">
        <w:trPr>
          <w:trHeight w:val="646"/>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right"/>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GENEL DEĞERLENDİRME</w:t>
            </w:r>
          </w:p>
        </w:tc>
        <w:tc>
          <w:tcPr>
            <w:tcW w:w="1069"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4,74</w:t>
            </w:r>
          </w:p>
        </w:tc>
        <w:tc>
          <w:tcPr>
            <w:tcW w:w="1336"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94,87</w:t>
            </w:r>
          </w:p>
        </w:tc>
      </w:tr>
    </w:tbl>
    <w:p w:rsidR="004F537E" w:rsidRPr="004F537E" w:rsidRDefault="004F537E" w:rsidP="004F537E">
      <w:pPr>
        <w:keepNext/>
        <w:keepLines/>
        <w:spacing w:before="240" w:after="240" w:line="240" w:lineRule="auto"/>
        <w:outlineLvl w:val="2"/>
        <w:rPr>
          <w:rFonts w:ascii="Times New Roman" w:eastAsia="SimSun" w:hAnsi="Times New Roman" w:cs="Times New Roman"/>
          <w:b/>
          <w:sz w:val="24"/>
          <w:szCs w:val="24"/>
          <w:lang w:eastAsia="tr-TR"/>
        </w:rPr>
      </w:pPr>
      <w:r w:rsidRPr="004F537E">
        <w:rPr>
          <w:rFonts w:ascii="Times New Roman" w:eastAsia="SimSun" w:hAnsi="Times New Roman" w:cs="Times New Roman"/>
          <w:b/>
          <w:sz w:val="24"/>
          <w:szCs w:val="24"/>
          <w:lang w:eastAsia="tr-TR"/>
        </w:rPr>
        <w:t>Veli Anketi Sonuçları:</w:t>
      </w: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 ‘’İç Paydaş Veli görüş ve değerlendirmeleri’’ anket formu doğrultusunda öğrenci memnuniyet anketi uygulanmıştır. Memnuniyet anketi sonuç </w:t>
      </w:r>
      <w:proofErr w:type="gramStart"/>
      <w:r w:rsidRPr="004F537E">
        <w:rPr>
          <w:rFonts w:ascii="Times New Roman" w:eastAsia="Calibri" w:hAnsi="Times New Roman" w:cs="Times New Roman"/>
          <w:sz w:val="24"/>
          <w:szCs w:val="24"/>
          <w:lang w:eastAsia="tr-TR"/>
        </w:rPr>
        <w:t>ve  yüzdelik</w:t>
      </w:r>
      <w:proofErr w:type="gramEnd"/>
      <w:r w:rsidRPr="004F537E">
        <w:rPr>
          <w:rFonts w:ascii="Times New Roman" w:eastAsia="Calibri" w:hAnsi="Times New Roman" w:cs="Times New Roman"/>
          <w:sz w:val="24"/>
          <w:szCs w:val="24"/>
          <w:lang w:eastAsia="tr-TR"/>
        </w:rPr>
        <w:t xml:space="preserve"> sonuç olarak aşağıdaki gibidir.</w:t>
      </w:r>
    </w:p>
    <w:p w:rsidR="004F537E" w:rsidRPr="004F537E" w:rsidRDefault="004F537E" w:rsidP="004F537E">
      <w:pPr>
        <w:keepNext/>
        <w:spacing w:before="240" w:after="60" w:line="240" w:lineRule="auto"/>
        <w:jc w:val="center"/>
        <w:outlineLvl w:val="2"/>
        <w:rPr>
          <w:rFonts w:ascii="Times New Roman" w:eastAsia="Times New Roman" w:hAnsi="Times New Roman" w:cs="Times New Roman"/>
          <w:b/>
          <w:bCs/>
          <w:sz w:val="24"/>
          <w:szCs w:val="24"/>
        </w:rPr>
      </w:pPr>
      <w:r w:rsidRPr="004F537E">
        <w:rPr>
          <w:rFonts w:ascii="Times New Roman" w:eastAsia="Times New Roman" w:hAnsi="Times New Roman" w:cs="Times New Roman"/>
          <w:b/>
          <w:bCs/>
          <w:sz w:val="24"/>
          <w:szCs w:val="24"/>
        </w:rPr>
        <w:t>Veli Anketi Sonuçları</w:t>
      </w:r>
    </w:p>
    <w:tbl>
      <w:tblPr>
        <w:tblW w:w="9371" w:type="dxa"/>
        <w:tblInd w:w="55" w:type="dxa"/>
        <w:tblCellMar>
          <w:left w:w="70" w:type="dxa"/>
          <w:right w:w="70" w:type="dxa"/>
        </w:tblCellMar>
        <w:tblLook w:val="04A0"/>
      </w:tblPr>
      <w:tblGrid>
        <w:gridCol w:w="900"/>
        <w:gridCol w:w="4218"/>
        <w:gridCol w:w="491"/>
        <w:gridCol w:w="491"/>
        <w:gridCol w:w="3271"/>
      </w:tblGrid>
      <w:tr w:rsidR="004F537E" w:rsidRPr="004F537E" w:rsidTr="004F537E">
        <w:trPr>
          <w:trHeight w:val="507"/>
        </w:trPr>
        <w:tc>
          <w:tcPr>
            <w:tcW w:w="56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CA4C2F" w:rsidP="004F537E">
            <w:pPr>
              <w:spacing w:after="0" w:line="240" w:lineRule="auto"/>
              <w:jc w:val="center"/>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KALFALAR İLKOKULU</w:t>
            </w:r>
          </w:p>
        </w:tc>
        <w:tc>
          <w:tcPr>
            <w:tcW w:w="3762" w:type="dxa"/>
            <w:gridSpan w:val="2"/>
            <w:tcBorders>
              <w:top w:val="single" w:sz="4" w:space="0" w:color="auto"/>
              <w:left w:val="nil"/>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STRATEJİK PLANI (2024-2028)</w:t>
            </w:r>
          </w:p>
        </w:tc>
      </w:tr>
      <w:tr w:rsidR="004F537E" w:rsidRPr="004F537E" w:rsidTr="004F537E">
        <w:trPr>
          <w:trHeight w:val="66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 İÇ PAYDAŞ ÖĞRENCİ GÖRÜŞ VE DEĞERLENDİRMELERİ” ANKET FORMU                                </w:t>
            </w:r>
          </w:p>
        </w:tc>
      </w:tr>
      <w:tr w:rsidR="004F537E" w:rsidRPr="004F537E" w:rsidTr="004F537E">
        <w:trPr>
          <w:trHeight w:val="276"/>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 xml:space="preserve">ÖĞRENCİ MEMNUNİYET ANKETİ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MEMNUNİYET ANKET SONUCU</w:t>
            </w:r>
          </w:p>
        </w:tc>
      </w:tr>
      <w:tr w:rsidR="004F537E" w:rsidRPr="004F537E" w:rsidTr="004F537E">
        <w:trPr>
          <w:trHeight w:val="354"/>
        </w:trPr>
        <w:tc>
          <w:tcPr>
            <w:tcW w:w="5118" w:type="dxa"/>
            <w:gridSpan w:val="2"/>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c>
          <w:tcPr>
            <w:tcW w:w="4253" w:type="dxa"/>
            <w:gridSpan w:val="3"/>
            <w:vMerge/>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r>
      <w:tr w:rsidR="004F537E" w:rsidRPr="004F537E" w:rsidTr="004F537E">
        <w:trPr>
          <w:trHeight w:val="354"/>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SIRA NO</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GÖSTERGELER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SONUÇ %</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İhtiyaç duyduğumda okul çalışanlarıyla rahatlıkla görüşebiliyorum.</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4,65</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93,02</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müdürü ile ihtiyaç duyduğumda rahatlıkla konuşabiliyorum.</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4,70</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93,95</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Okulun rehberlik servisinden yeterince yararlanabiliyorum.</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4,59</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91,86</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Okula ilettiğimiz öneri ve isteklerimiz dikkate alınır.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4,48</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89,53</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lastRenderedPageBreak/>
              <w:t>5</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Okulda kendimi güvende hissediyorum.</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4,70</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93,95</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6</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Okulda öğrencilerle ilgili alınan </w:t>
            </w:r>
            <w:proofErr w:type="spellStart"/>
            <w:r w:rsidRPr="004F537E">
              <w:rPr>
                <w:rFonts w:ascii="Times New Roman" w:eastAsia="Calibri" w:hAnsi="Times New Roman" w:cs="Times New Roman"/>
                <w:sz w:val="24"/>
                <w:szCs w:val="24"/>
                <w:lang w:eastAsia="tr-TR"/>
              </w:rPr>
              <w:t>kararl</w:t>
            </w:r>
            <w:proofErr w:type="spellEnd"/>
            <w:r w:rsidRPr="004F537E">
              <w:rPr>
                <w:rFonts w:ascii="Times New Roman" w:eastAsia="Calibri" w:hAnsi="Times New Roman" w:cs="Times New Roman"/>
                <w:sz w:val="24"/>
                <w:szCs w:val="24"/>
                <w:lang w:eastAsia="tr-TR"/>
              </w:rPr>
              <w:t xml:space="preserve"> arda bizlerin görüşleri alınır.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4,83</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96,51</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7</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Öğretmenler yeniliğe açık olarak derslerin işlenişinde çeşitli yöntemler kullanmaktadır.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4,48</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89,53</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8</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Derslerde konuya göre uygun araç gereçler kullanılmaktadır.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4,66</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93,26</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9</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Teneffüslerde ihtiyaçlarımı giderebiliyorum.</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4,90</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97,91</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10</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Okulun içi ve dışı temizdir.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4,40</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87,91</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11</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Okulun binası ve diğer fiziki </w:t>
            </w:r>
            <w:proofErr w:type="gramStart"/>
            <w:r w:rsidRPr="004F537E">
              <w:rPr>
                <w:rFonts w:ascii="Times New Roman" w:eastAsia="Calibri" w:hAnsi="Times New Roman" w:cs="Times New Roman"/>
                <w:sz w:val="24"/>
                <w:szCs w:val="24"/>
                <w:lang w:eastAsia="tr-TR"/>
              </w:rPr>
              <w:t>mekanlar</w:t>
            </w:r>
            <w:proofErr w:type="gramEnd"/>
            <w:r w:rsidRPr="004F537E">
              <w:rPr>
                <w:rFonts w:ascii="Times New Roman" w:eastAsia="Calibri" w:hAnsi="Times New Roman" w:cs="Times New Roman"/>
                <w:sz w:val="24"/>
                <w:szCs w:val="24"/>
                <w:lang w:eastAsia="tr-TR"/>
              </w:rPr>
              <w:t xml:space="preserve"> yeterlidir.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4,58</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91,63</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12</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kantininde satılan malzemeler sağlıklı ve güvenlidir.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4,03</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80,70</w:t>
            </w:r>
          </w:p>
        </w:tc>
      </w:tr>
      <w:tr w:rsidR="004F537E" w:rsidRPr="004F537E" w:rsidTr="004F537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13</w:t>
            </w:r>
          </w:p>
        </w:tc>
        <w:tc>
          <w:tcPr>
            <w:tcW w:w="4218"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Okulumuzda yeterli miktarda sanatsal ve kültürel faaliyetler düzenlenmektedir.</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4,35</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86,98</w:t>
            </w:r>
          </w:p>
        </w:tc>
      </w:tr>
      <w:tr w:rsidR="004F537E" w:rsidRPr="004F537E" w:rsidTr="004F537E">
        <w:trPr>
          <w:trHeight w:val="359"/>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right"/>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GENEL DEĞERLENDİRME</w:t>
            </w:r>
          </w:p>
        </w:tc>
        <w:tc>
          <w:tcPr>
            <w:tcW w:w="982" w:type="dxa"/>
            <w:gridSpan w:val="2"/>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4,56</w:t>
            </w:r>
          </w:p>
        </w:tc>
        <w:tc>
          <w:tcPr>
            <w:tcW w:w="3271" w:type="dxa"/>
            <w:tcBorders>
              <w:top w:val="nil"/>
              <w:left w:val="nil"/>
              <w:bottom w:val="single" w:sz="4" w:space="0" w:color="auto"/>
              <w:right w:val="single" w:sz="4" w:space="0" w:color="auto"/>
            </w:tcBorders>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91,29</w:t>
            </w:r>
          </w:p>
        </w:tc>
      </w:tr>
    </w:tbl>
    <w:p w:rsidR="004F537E" w:rsidRPr="004F537E" w:rsidRDefault="004F537E" w:rsidP="004F537E">
      <w:pPr>
        <w:spacing w:after="0" w:line="240" w:lineRule="auto"/>
        <w:ind w:firstLine="708"/>
        <w:rPr>
          <w:rFonts w:ascii="Times New Roman" w:eastAsia="Calibri" w:hAnsi="Times New Roman" w:cs="Times New Roman"/>
          <w:sz w:val="24"/>
          <w:szCs w:val="24"/>
          <w:lang w:eastAsia="tr-TR"/>
        </w:rPr>
      </w:pPr>
    </w:p>
    <w:p w:rsidR="004F537E" w:rsidRPr="004F537E" w:rsidRDefault="004F537E" w:rsidP="004F537E">
      <w:pPr>
        <w:spacing w:after="0" w:line="360" w:lineRule="auto"/>
        <w:ind w:firstLine="708"/>
        <w:jc w:val="both"/>
        <w:rPr>
          <w:rFonts w:ascii="Times New Roman" w:eastAsia="SimSun" w:hAnsi="Times New Roman" w:cs="Times New Roman"/>
          <w:sz w:val="24"/>
          <w:szCs w:val="24"/>
        </w:rPr>
      </w:pPr>
    </w:p>
    <w:p w:rsidR="004F537E" w:rsidRPr="004F537E" w:rsidRDefault="004F537E" w:rsidP="004F537E">
      <w:pPr>
        <w:keepNext/>
        <w:keepLines/>
        <w:spacing w:after="0" w:line="360" w:lineRule="auto"/>
        <w:ind w:left="708"/>
        <w:outlineLvl w:val="1"/>
        <w:rPr>
          <w:rFonts w:ascii="Times New Roman" w:eastAsia="SimSun" w:hAnsi="Times New Roman" w:cs="Times New Roman"/>
          <w:b/>
          <w:sz w:val="24"/>
          <w:szCs w:val="24"/>
        </w:rPr>
      </w:pPr>
      <w:r w:rsidRPr="004F537E">
        <w:rPr>
          <w:rFonts w:ascii="Times New Roman" w:eastAsia="Calibri" w:hAnsi="Times New Roman" w:cs="Times New Roman"/>
          <w:b/>
          <w:i/>
          <w:caps/>
          <w:sz w:val="24"/>
          <w:szCs w:val="24"/>
          <w:lang w:eastAsia="tr-TR"/>
        </w:rPr>
        <w:tab/>
        <w:t xml:space="preserve">GZFT (Güçlü, Zayıf, Fırsat, Tehdit) Analizi </w:t>
      </w:r>
    </w:p>
    <w:p w:rsidR="004F537E" w:rsidRPr="004F537E" w:rsidRDefault="004F537E" w:rsidP="004F537E">
      <w:pPr>
        <w:spacing w:after="0" w:line="240" w:lineRule="auto"/>
        <w:rPr>
          <w:rFonts w:ascii="Times New Roman" w:eastAsia="Calibri" w:hAnsi="Times New Roman" w:cs="Times New Roman"/>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b/>
        <w:t>Anket sonuçlarınıza göre tablodaki güçlü ve zayıf yönler açıklamaya göre doldurulacaktır.</w:t>
      </w:r>
    </w:p>
    <w:p w:rsidR="004F537E" w:rsidRPr="006A7C44" w:rsidRDefault="004F537E" w:rsidP="004F537E">
      <w:pPr>
        <w:keepNext/>
        <w:spacing w:before="240" w:after="60" w:line="240" w:lineRule="auto"/>
        <w:outlineLvl w:val="2"/>
        <w:rPr>
          <w:rFonts w:ascii="Times New Roman" w:eastAsia="Times New Roman" w:hAnsi="Times New Roman" w:cs="Times New Roman"/>
          <w:b/>
          <w:bCs/>
          <w:i/>
          <w:caps/>
          <w:sz w:val="24"/>
          <w:szCs w:val="24"/>
        </w:rPr>
      </w:pPr>
      <w:r w:rsidRPr="004F537E">
        <w:rPr>
          <w:rFonts w:ascii="Times New Roman" w:eastAsia="Times New Roman" w:hAnsi="Times New Roman" w:cs="Times New Roman"/>
          <w:b/>
          <w:bCs/>
          <w:i/>
          <w:caps/>
          <w:sz w:val="24"/>
          <w:szCs w:val="24"/>
        </w:rPr>
        <w:t xml:space="preserve">İçsel Faktörler </w:t>
      </w:r>
    </w:p>
    <w:p w:rsidR="004F537E" w:rsidRPr="004F537E" w:rsidRDefault="004F537E" w:rsidP="004F537E">
      <w:pPr>
        <w:tabs>
          <w:tab w:val="left" w:pos="3270"/>
        </w:tabs>
        <w:spacing w:after="0" w:line="240" w:lineRule="auto"/>
        <w:ind w:firstLine="708"/>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b/>
      </w:r>
      <w:r w:rsidRPr="004F537E">
        <w:rPr>
          <w:rFonts w:ascii="Times New Roman" w:eastAsia="Calibri" w:hAnsi="Times New Roman" w:cs="Times New Roman"/>
          <w:b/>
          <w:sz w:val="24"/>
          <w:szCs w:val="24"/>
          <w:lang w:eastAsia="tr-TR"/>
        </w:rPr>
        <w:t>Güçlü Yönler</w:t>
      </w:r>
    </w:p>
    <w:tbl>
      <w:tblPr>
        <w:tblpPr w:leftFromText="141" w:rightFromText="141"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7978"/>
      </w:tblGrid>
      <w:tr w:rsidR="004F537E" w:rsidRPr="004F537E" w:rsidTr="004F537E">
        <w:trPr>
          <w:trHeight w:val="286"/>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Öğrenciler</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Sosyal faaliyetlere katılımın yüksek oluşu</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Sürekli devamsız öğrenci sayımızın az olması</w:t>
            </w:r>
          </w:p>
        </w:tc>
      </w:tr>
      <w:tr w:rsidR="004F537E" w:rsidRPr="004F537E" w:rsidTr="004F537E">
        <w:trPr>
          <w:trHeight w:val="572"/>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Çalışanlar</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personeli ve öğretmenlerin görevine bağlı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roofErr w:type="gramStart"/>
            <w:r w:rsidRPr="004F537E">
              <w:rPr>
                <w:rFonts w:ascii="Times New Roman" w:eastAsia="Calibri" w:hAnsi="Times New Roman" w:cs="Times New Roman"/>
                <w:sz w:val="24"/>
                <w:szCs w:val="24"/>
                <w:lang w:eastAsia="tr-TR"/>
              </w:rPr>
              <w:t>Deneyimli,yeterli</w:t>
            </w:r>
            <w:proofErr w:type="gramEnd"/>
            <w:r w:rsidRPr="004F537E">
              <w:rPr>
                <w:rFonts w:ascii="Times New Roman" w:eastAsia="Calibri" w:hAnsi="Times New Roman" w:cs="Times New Roman"/>
                <w:sz w:val="24"/>
                <w:szCs w:val="24"/>
                <w:lang w:eastAsia="tr-TR"/>
              </w:rPr>
              <w:t>, ve güçlü öğretmen ve idareci  kadrosu</w:t>
            </w:r>
          </w:p>
        </w:tc>
      </w:tr>
      <w:tr w:rsidR="004F537E" w:rsidRPr="004F537E" w:rsidTr="004F537E">
        <w:trPr>
          <w:trHeight w:val="274"/>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Veliler</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Velinin işbirliği potansiyelinin yüksek olması</w:t>
            </w:r>
          </w:p>
        </w:tc>
      </w:tr>
      <w:tr w:rsidR="004F537E" w:rsidRPr="004F537E" w:rsidTr="004F537E">
        <w:trPr>
          <w:trHeight w:val="1144"/>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lastRenderedPageBreak/>
              <w:t>Bina ve Yerleşke</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Çok amaçlı salonumuzun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bahçesinin temiz ve düzenli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binamızın ve sınıfların temiz ve düzenli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1606"/>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Donanım</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Kütüphanemizin kurulmuş ve aktif olarak çalışır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kamera sisteminin 7/24 çalışıyor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İnternet ağının </w:t>
            </w:r>
            <w:proofErr w:type="gramStart"/>
            <w:r w:rsidRPr="004F537E">
              <w:rPr>
                <w:rFonts w:ascii="Times New Roman" w:eastAsia="Calibri" w:hAnsi="Times New Roman" w:cs="Times New Roman"/>
                <w:sz w:val="24"/>
                <w:szCs w:val="24"/>
                <w:lang w:eastAsia="tr-TR"/>
              </w:rPr>
              <w:t>aktif  olması</w:t>
            </w:r>
            <w:proofErr w:type="gramEnd"/>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Tüm sınıflarda akıllı tahtaların bulunması</w:t>
            </w:r>
          </w:p>
        </w:tc>
      </w:tr>
      <w:tr w:rsidR="004F537E" w:rsidRPr="004F537E" w:rsidTr="004F537E">
        <w:trPr>
          <w:trHeight w:val="572"/>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Bütçe</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Bakanlığın gönderdiği bütçelerin yeterli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858"/>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Yönetim Süreçleri</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idaresi ve öğretmenlerin işbirliği içinde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idare ve öğretmenlerin disiplinli olarak çalışması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Öncü çalışmalara sahip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Nitelikli ve düzenli eğitim ve etkinlikler düzenlemesi</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846"/>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İletişim Süreçleri</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Öğretmenlerin yardımlaşarak çalışması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Web sitemizin aktif ve başarılı bir şekilde kullanılıyor olması</w:t>
            </w:r>
          </w:p>
        </w:tc>
      </w:tr>
      <w:tr w:rsidR="004F537E" w:rsidRPr="004F537E" w:rsidTr="004F537E">
        <w:trPr>
          <w:trHeight w:val="584"/>
        </w:trPr>
        <w:tc>
          <w:tcPr>
            <w:tcW w:w="175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Kurumsal Kültür</w:t>
            </w:r>
          </w:p>
        </w:tc>
        <w:tc>
          <w:tcPr>
            <w:tcW w:w="7978"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kültürünün oluşmuş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bl>
    <w:p w:rsidR="004F537E" w:rsidRPr="004F537E" w:rsidRDefault="004F537E" w:rsidP="004F537E">
      <w:pPr>
        <w:spacing w:after="0" w:line="240" w:lineRule="auto"/>
        <w:ind w:firstLine="708"/>
        <w:rPr>
          <w:rFonts w:ascii="Times New Roman" w:eastAsia="Calibri" w:hAnsi="Times New Roman" w:cs="Times New Roman"/>
          <w:sz w:val="24"/>
          <w:szCs w:val="24"/>
          <w:lang w:eastAsia="tr-TR"/>
        </w:rPr>
      </w:pPr>
    </w:p>
    <w:p w:rsidR="004F537E" w:rsidRPr="004F537E" w:rsidRDefault="004F537E" w:rsidP="004F537E">
      <w:pPr>
        <w:spacing w:after="0" w:line="240" w:lineRule="auto"/>
        <w:rPr>
          <w:rFonts w:ascii="Times New Roman" w:eastAsia="Calibri" w:hAnsi="Times New Roman" w:cs="Times New Roman"/>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4F537E" w:rsidRDefault="004F537E" w:rsidP="004F537E">
      <w:pPr>
        <w:spacing w:after="0" w:line="240" w:lineRule="auto"/>
        <w:jc w:val="center"/>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Zayıf Yönler</w:t>
      </w:r>
    </w:p>
    <w:p w:rsidR="006A7C44" w:rsidRDefault="006A7C44" w:rsidP="004F537E">
      <w:pPr>
        <w:spacing w:after="0" w:line="240" w:lineRule="auto"/>
        <w:jc w:val="center"/>
        <w:rPr>
          <w:rFonts w:ascii="Times New Roman" w:eastAsia="Calibri" w:hAnsi="Times New Roman" w:cs="Times New Roman"/>
          <w:b/>
          <w:sz w:val="24"/>
          <w:szCs w:val="24"/>
          <w:lang w:eastAsia="tr-TR"/>
        </w:rPr>
      </w:pPr>
    </w:p>
    <w:p w:rsidR="006A7C44" w:rsidRPr="004F537E" w:rsidRDefault="006A7C44" w:rsidP="004F537E">
      <w:pPr>
        <w:spacing w:after="0" w:line="240" w:lineRule="auto"/>
        <w:jc w:val="center"/>
        <w:rPr>
          <w:rFonts w:ascii="Times New Roman" w:eastAsia="Calibri" w:hAnsi="Times New Roman" w:cs="Times New Roman"/>
          <w:sz w:val="24"/>
          <w:szCs w:val="24"/>
          <w:lang w:eastAsia="tr-TR"/>
        </w:rPr>
      </w:pPr>
    </w:p>
    <w:p w:rsidR="004F537E" w:rsidRPr="004F537E" w:rsidRDefault="004F537E" w:rsidP="004F537E">
      <w:pPr>
        <w:tabs>
          <w:tab w:val="left" w:pos="1290"/>
        </w:tabs>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b/>
      </w:r>
    </w:p>
    <w:p w:rsidR="004F537E" w:rsidRPr="004F537E" w:rsidRDefault="004F537E" w:rsidP="004F537E">
      <w:pPr>
        <w:spacing w:after="0" w:line="240" w:lineRule="auto"/>
        <w:ind w:firstLine="708"/>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tbl>
      <w:tblPr>
        <w:tblpPr w:leftFromText="141" w:rightFromText="141" w:vertAnchor="page" w:horzAnchor="margin" w:tblpY="1981"/>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7695"/>
      </w:tblGrid>
      <w:tr w:rsidR="004F537E" w:rsidRPr="004F537E" w:rsidTr="004F537E">
        <w:trPr>
          <w:trHeight w:val="693"/>
        </w:trPr>
        <w:tc>
          <w:tcPr>
            <w:tcW w:w="1670"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Öğrenciler</w:t>
            </w:r>
          </w:p>
        </w:tc>
        <w:tc>
          <w:tcPr>
            <w:tcW w:w="769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Kaynaştırma öğrenci sayımızın önceki yıllara göre artış göstermesi</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Mevsimlik işçi öğrenci </w:t>
            </w:r>
            <w:proofErr w:type="gramStart"/>
            <w:r w:rsidRPr="004F537E">
              <w:rPr>
                <w:rFonts w:ascii="Times New Roman" w:eastAsia="Calibri" w:hAnsi="Times New Roman" w:cs="Times New Roman"/>
                <w:sz w:val="24"/>
                <w:szCs w:val="24"/>
                <w:lang w:eastAsia="tr-TR"/>
              </w:rPr>
              <w:t>oluşu,köy</w:t>
            </w:r>
            <w:proofErr w:type="gramEnd"/>
            <w:r w:rsidRPr="004F537E">
              <w:rPr>
                <w:rFonts w:ascii="Times New Roman" w:eastAsia="Calibri" w:hAnsi="Times New Roman" w:cs="Times New Roman"/>
                <w:sz w:val="24"/>
                <w:szCs w:val="24"/>
                <w:lang w:eastAsia="tr-TR"/>
              </w:rPr>
              <w:t xml:space="preserve"> işlerinde çalışmaları</w:t>
            </w:r>
          </w:p>
        </w:tc>
      </w:tr>
      <w:tr w:rsidR="004F537E" w:rsidRPr="004F537E" w:rsidTr="004F537E">
        <w:trPr>
          <w:trHeight w:val="703"/>
        </w:trPr>
        <w:tc>
          <w:tcPr>
            <w:tcW w:w="1670"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Çalışanlar</w:t>
            </w:r>
          </w:p>
        </w:tc>
        <w:tc>
          <w:tcPr>
            <w:tcW w:w="769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Temizlik personel sayısının yeterli olmaması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Öğretmenlerin mesleki bilgilerinin güncellenmemesi</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1047"/>
        </w:trPr>
        <w:tc>
          <w:tcPr>
            <w:tcW w:w="1670"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Veliler</w:t>
            </w:r>
          </w:p>
        </w:tc>
        <w:tc>
          <w:tcPr>
            <w:tcW w:w="769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Velilerin okula ilgilerinin yeterli olmaması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Velilerin çocuklarına karşı ilgisiz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Velilerin kendi sorumluluklarını öğretmen ve idareye yüklemesi</w:t>
            </w:r>
          </w:p>
        </w:tc>
      </w:tr>
      <w:tr w:rsidR="004F537E" w:rsidRPr="004F537E" w:rsidTr="004F537E">
        <w:trPr>
          <w:trHeight w:val="500"/>
        </w:trPr>
        <w:tc>
          <w:tcPr>
            <w:tcW w:w="1670"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Bina ve Yerleşke</w:t>
            </w:r>
          </w:p>
        </w:tc>
        <w:tc>
          <w:tcPr>
            <w:tcW w:w="769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bahçesinin yetersizliği</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bahçesinin tadilat eksikliğinin olması</w:t>
            </w:r>
          </w:p>
        </w:tc>
      </w:tr>
      <w:tr w:rsidR="004F537E" w:rsidRPr="004F537E" w:rsidTr="004F537E">
        <w:trPr>
          <w:trHeight w:val="409"/>
        </w:trPr>
        <w:tc>
          <w:tcPr>
            <w:tcW w:w="1670"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Donanım</w:t>
            </w:r>
          </w:p>
        </w:tc>
        <w:tc>
          <w:tcPr>
            <w:tcW w:w="769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Bilgisayar sayısı ve kaliteli fotokopi makinası eksikliği</w:t>
            </w:r>
          </w:p>
        </w:tc>
      </w:tr>
    </w:tbl>
    <w:p w:rsidR="004F537E" w:rsidRPr="004F537E" w:rsidRDefault="004F537E" w:rsidP="004F537E">
      <w:pPr>
        <w:keepNext/>
        <w:spacing w:before="240" w:after="60" w:line="240" w:lineRule="auto"/>
        <w:outlineLvl w:val="2"/>
        <w:rPr>
          <w:rFonts w:ascii="Times New Roman" w:eastAsia="Times New Roman" w:hAnsi="Times New Roman" w:cs="Times New Roman"/>
          <w:b/>
          <w:bCs/>
          <w:i/>
          <w:caps/>
          <w:sz w:val="24"/>
          <w:szCs w:val="24"/>
        </w:rPr>
      </w:pPr>
    </w:p>
    <w:p w:rsidR="004F537E" w:rsidRPr="004F537E" w:rsidRDefault="004F537E" w:rsidP="004F537E">
      <w:pPr>
        <w:keepNext/>
        <w:spacing w:before="240" w:after="60" w:line="240" w:lineRule="auto"/>
        <w:outlineLvl w:val="2"/>
        <w:rPr>
          <w:rFonts w:ascii="Times New Roman" w:eastAsia="Times New Roman" w:hAnsi="Times New Roman" w:cs="Times New Roman"/>
          <w:b/>
          <w:bCs/>
          <w:i/>
          <w:caps/>
          <w:sz w:val="24"/>
          <w:szCs w:val="24"/>
        </w:rPr>
      </w:pPr>
      <w:r w:rsidRPr="004F537E">
        <w:rPr>
          <w:rFonts w:ascii="Times New Roman" w:eastAsia="Times New Roman" w:hAnsi="Times New Roman" w:cs="Times New Roman"/>
          <w:b/>
          <w:bCs/>
          <w:i/>
          <w:caps/>
          <w:sz w:val="24"/>
          <w:szCs w:val="24"/>
        </w:rPr>
        <w:t xml:space="preserve">Dışsal Faktörler </w:t>
      </w:r>
    </w:p>
    <w:p w:rsidR="004F537E" w:rsidRPr="004F537E" w:rsidRDefault="004F537E" w:rsidP="004F537E">
      <w:pPr>
        <w:spacing w:after="0" w:line="240" w:lineRule="auto"/>
        <w:ind w:firstLine="708"/>
        <w:jc w:val="both"/>
        <w:rPr>
          <w:rFonts w:ascii="Times New Roman" w:eastAsia="Calibri" w:hAnsi="Times New Roman" w:cs="Times New Roman"/>
          <w:sz w:val="24"/>
          <w:szCs w:val="24"/>
          <w:lang w:eastAsia="tr-TR"/>
        </w:rPr>
      </w:pPr>
    </w:p>
    <w:p w:rsidR="004F537E" w:rsidRPr="004F537E" w:rsidRDefault="004F537E" w:rsidP="004F537E">
      <w:pPr>
        <w:spacing w:after="0" w:line="240" w:lineRule="auto"/>
        <w:ind w:firstLine="708"/>
        <w:jc w:val="center"/>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Fırsatlar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7825"/>
      </w:tblGrid>
      <w:tr w:rsidR="004F537E" w:rsidRPr="004F537E" w:rsidTr="004F537E">
        <w:trPr>
          <w:trHeight w:val="335"/>
        </w:trPr>
        <w:tc>
          <w:tcPr>
            <w:tcW w:w="153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Politik</w:t>
            </w:r>
          </w:p>
        </w:tc>
        <w:tc>
          <w:tcPr>
            <w:tcW w:w="782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Yerel yönetimlerin işbirliğine açık olması </w:t>
            </w:r>
          </w:p>
        </w:tc>
      </w:tr>
      <w:tr w:rsidR="004F537E" w:rsidRPr="004F537E" w:rsidTr="004F537E">
        <w:trPr>
          <w:trHeight w:val="1050"/>
        </w:trPr>
        <w:tc>
          <w:tcPr>
            <w:tcW w:w="153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Sosyolojik</w:t>
            </w:r>
          </w:p>
        </w:tc>
        <w:tc>
          <w:tcPr>
            <w:tcW w:w="782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Sağlık ocağının yakın ve işbirliği içinde olması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350"/>
        </w:trPr>
        <w:tc>
          <w:tcPr>
            <w:tcW w:w="153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Teknolojik</w:t>
            </w:r>
          </w:p>
        </w:tc>
        <w:tc>
          <w:tcPr>
            <w:tcW w:w="782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Okulların teknolojik alt yapıya sahip olması, </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DYS sisteminin kullanılması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350"/>
        </w:trPr>
        <w:tc>
          <w:tcPr>
            <w:tcW w:w="1535" w:type="dxa"/>
            <w:shd w:val="clear" w:color="auto" w:fill="auto"/>
          </w:tcPr>
          <w:p w:rsidR="004F537E" w:rsidRPr="004F537E" w:rsidRDefault="004F537E" w:rsidP="004F537E">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Mevzuat-Yasal</w:t>
            </w:r>
          </w:p>
        </w:tc>
        <w:tc>
          <w:tcPr>
            <w:tcW w:w="7825"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Okulun iş ve işlemlerinin mevzuata uygun yürütülmesi</w:t>
            </w:r>
          </w:p>
        </w:tc>
      </w:tr>
    </w:tbl>
    <w:p w:rsidR="004F537E" w:rsidRPr="004F537E" w:rsidRDefault="004F537E" w:rsidP="004F537E">
      <w:pPr>
        <w:keepNext/>
        <w:spacing w:before="240" w:after="60" w:line="240" w:lineRule="auto"/>
        <w:outlineLvl w:val="2"/>
        <w:rPr>
          <w:rFonts w:ascii="Times New Roman" w:eastAsia="SimSun" w:hAnsi="Times New Roman" w:cs="Times New Roman"/>
          <w:b/>
          <w:sz w:val="24"/>
          <w:szCs w:val="24"/>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both"/>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center"/>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center"/>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center"/>
        <w:rPr>
          <w:rFonts w:ascii="Times New Roman" w:eastAsia="Calibri" w:hAnsi="Times New Roman" w:cs="Times New Roman"/>
          <w:b/>
          <w:sz w:val="24"/>
          <w:szCs w:val="24"/>
          <w:lang w:eastAsia="tr-TR"/>
        </w:rPr>
      </w:pPr>
    </w:p>
    <w:p w:rsidR="004F537E" w:rsidRPr="004F537E" w:rsidRDefault="004F537E" w:rsidP="004F537E">
      <w:pPr>
        <w:spacing w:after="0" w:line="240" w:lineRule="auto"/>
        <w:ind w:firstLine="708"/>
        <w:jc w:val="center"/>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Tehditler</w:t>
      </w:r>
    </w:p>
    <w:tbl>
      <w:tblPr>
        <w:tblW w:w="99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8163"/>
      </w:tblGrid>
      <w:tr w:rsidR="004F537E" w:rsidRPr="004F537E" w:rsidTr="004F537E">
        <w:trPr>
          <w:trHeight w:val="1151"/>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Politik</w:t>
            </w:r>
          </w:p>
        </w:tc>
        <w:tc>
          <w:tcPr>
            <w:tcW w:w="8163" w:type="dxa"/>
            <w:shd w:val="clear" w:color="auto" w:fill="auto"/>
          </w:tcPr>
          <w:p w:rsidR="004F537E" w:rsidRPr="004F537E" w:rsidRDefault="004F537E" w:rsidP="004F537E">
            <w:pPr>
              <w:numPr>
                <w:ilvl w:val="0"/>
                <w:numId w:val="1"/>
              </w:numPr>
              <w:spacing w:before="120" w:after="120" w:line="240" w:lineRule="auto"/>
              <w:ind w:left="447" w:hanging="283"/>
              <w:contextualSpacing/>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Merkezi seçme ve yerleştirme sınavları nedeniyle sadece öğretimin ön plana çıkması,  Bazı okul türlerine yönelik olumsuz toplumsal algı</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p>
        </w:tc>
      </w:tr>
      <w:tr w:rsidR="004F537E" w:rsidRPr="004F537E" w:rsidTr="004F537E">
        <w:trPr>
          <w:trHeight w:val="1137"/>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Ekonomik</w:t>
            </w:r>
          </w:p>
        </w:tc>
        <w:tc>
          <w:tcPr>
            <w:tcW w:w="8163" w:type="dxa"/>
            <w:shd w:val="clear" w:color="auto" w:fill="auto"/>
          </w:tcPr>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Eğitim ve öğretimin finansmanında yerel yönetimlerin katkısının yetersiz olması, Velilerin ekonomik olarak yeterli destek olmaması.</w:t>
            </w:r>
          </w:p>
          <w:p w:rsidR="004F537E" w:rsidRPr="004F537E" w:rsidRDefault="004F537E" w:rsidP="004F537E">
            <w:pPr>
              <w:spacing w:before="120" w:after="120" w:line="240" w:lineRule="auto"/>
              <w:jc w:val="both"/>
              <w:rPr>
                <w:rFonts w:ascii="Times New Roman" w:eastAsia="Calibri" w:hAnsi="Times New Roman" w:cs="Times New Roman"/>
                <w:sz w:val="24"/>
                <w:szCs w:val="24"/>
                <w:lang w:eastAsia="tr-TR"/>
              </w:rPr>
            </w:pPr>
          </w:p>
        </w:tc>
      </w:tr>
      <w:tr w:rsidR="004F537E" w:rsidRPr="004F537E" w:rsidTr="004F537E">
        <w:trPr>
          <w:trHeight w:val="2121"/>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Sosyolojik</w:t>
            </w:r>
          </w:p>
        </w:tc>
        <w:tc>
          <w:tcPr>
            <w:tcW w:w="8163" w:type="dxa"/>
            <w:shd w:val="clear" w:color="auto" w:fill="auto"/>
          </w:tcPr>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Göç veren bölgede olması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Toplumda kaynaştırma,bütünleştirme uygulamalarının yaygınlaştırılmasına yönelik olumsuz algı olması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Dilimizin etkili ve güzel kullanılmaması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Toplumda şiddet olaylarının oranlarında artış olması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proofErr w:type="spellStart"/>
            <w:r w:rsidRPr="004F537E">
              <w:rPr>
                <w:rFonts w:ascii="Times New Roman" w:eastAsia="Times New Roman" w:hAnsi="Times New Roman" w:cs="Times New Roman"/>
                <w:sz w:val="24"/>
                <w:szCs w:val="24"/>
                <w:lang w:eastAsia="tr-TR"/>
              </w:rPr>
              <w:t>Sosyo</w:t>
            </w:r>
            <w:proofErr w:type="spellEnd"/>
            <w:r w:rsidRPr="004F537E">
              <w:rPr>
                <w:rFonts w:ascii="Times New Roman" w:eastAsia="Times New Roman" w:hAnsi="Times New Roman" w:cs="Times New Roman"/>
                <w:sz w:val="24"/>
                <w:szCs w:val="24"/>
                <w:lang w:eastAsia="tr-TR"/>
              </w:rPr>
              <w:t>-ekonomik eşitsizliklerin varlığı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Medyanın eğitici görevini yerine getirmemesi</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Demografik dağılımın dengesiz oluşu</w:t>
            </w:r>
          </w:p>
        </w:tc>
      </w:tr>
      <w:tr w:rsidR="004F537E" w:rsidRPr="004F537E" w:rsidTr="004F537E">
        <w:trPr>
          <w:trHeight w:val="1318"/>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Teknolojik</w:t>
            </w:r>
          </w:p>
        </w:tc>
        <w:tc>
          <w:tcPr>
            <w:tcW w:w="8163" w:type="dxa"/>
            <w:shd w:val="clear" w:color="auto" w:fill="auto"/>
          </w:tcPr>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Görsel ve yazılı basının eğitim çağı çocuk ve gençler üzerindeki olumsuz etkisi</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İnternet bağımlılığının artması</w:t>
            </w:r>
          </w:p>
          <w:p w:rsidR="004F537E" w:rsidRPr="004F537E" w:rsidRDefault="004F537E" w:rsidP="004F537E">
            <w:pPr>
              <w:spacing w:before="120" w:after="12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Bilişim ve bilgi sistemlerine yönelik tehditlerin olması (siber zorbalık)</w:t>
            </w:r>
          </w:p>
        </w:tc>
      </w:tr>
      <w:tr w:rsidR="004F537E" w:rsidRPr="004F537E" w:rsidTr="004F537E">
        <w:trPr>
          <w:trHeight w:val="697"/>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Mevzuat-Yasal</w:t>
            </w:r>
          </w:p>
        </w:tc>
        <w:tc>
          <w:tcPr>
            <w:tcW w:w="8163"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Yazışmaların uzun sürmesinden dolayı, yapılacak etkinliklerin gecikmesi, mevzuatın sık sık değiştirilmesi</w:t>
            </w: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Öğrenci nakilleri için zaman sınırlamasının olmaması</w:t>
            </w:r>
          </w:p>
        </w:tc>
      </w:tr>
      <w:tr w:rsidR="004F537E" w:rsidRPr="004F537E" w:rsidTr="004F537E">
        <w:trPr>
          <w:trHeight w:val="364"/>
        </w:trPr>
        <w:tc>
          <w:tcPr>
            <w:tcW w:w="1795" w:type="dxa"/>
          </w:tcPr>
          <w:p w:rsidR="004F537E" w:rsidRPr="004F537E" w:rsidRDefault="004F537E" w:rsidP="004F537E">
            <w:pPr>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Jeopolitik konum</w:t>
            </w:r>
          </w:p>
        </w:tc>
        <w:tc>
          <w:tcPr>
            <w:tcW w:w="8163" w:type="dxa"/>
            <w:shd w:val="clear" w:color="auto" w:fill="auto"/>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Köyde olması</w:t>
            </w:r>
          </w:p>
        </w:tc>
      </w:tr>
    </w:tbl>
    <w:p w:rsidR="004F537E" w:rsidRPr="004F537E" w:rsidRDefault="004F537E" w:rsidP="004F537E">
      <w:pPr>
        <w:keepNext/>
        <w:keepLines/>
        <w:spacing w:before="200" w:after="0" w:line="240" w:lineRule="auto"/>
        <w:outlineLvl w:val="1"/>
        <w:rPr>
          <w:rFonts w:ascii="Times New Roman" w:eastAsia="Times New Roman" w:hAnsi="Times New Roman" w:cs="Times New Roman"/>
          <w:i/>
          <w:iCs/>
          <w:caps/>
          <w:color w:val="4F81BD" w:themeColor="accent1"/>
          <w:sz w:val="24"/>
          <w:szCs w:val="24"/>
        </w:rPr>
      </w:pPr>
      <w:bookmarkStart w:id="16" w:name="_Toc416085141"/>
      <w:bookmarkStart w:id="17" w:name="_Toc529519454"/>
      <w:r w:rsidRPr="004F537E">
        <w:rPr>
          <w:rFonts w:ascii="Times New Roman" w:eastAsia="Times New Roman" w:hAnsi="Times New Roman" w:cs="Times New Roman"/>
          <w:i/>
          <w:iCs/>
          <w:caps/>
          <w:color w:val="4F81BD" w:themeColor="accent1"/>
          <w:sz w:val="24"/>
          <w:szCs w:val="24"/>
        </w:rPr>
        <w:lastRenderedPageBreak/>
        <w:tab/>
      </w:r>
    </w:p>
    <w:p w:rsidR="004F537E" w:rsidRPr="004F537E" w:rsidRDefault="004F537E" w:rsidP="004F537E">
      <w:pPr>
        <w:keepNext/>
        <w:keepLines/>
        <w:spacing w:before="200" w:after="0" w:line="240" w:lineRule="auto"/>
        <w:outlineLvl w:val="1"/>
        <w:rPr>
          <w:rFonts w:ascii="Times New Roman" w:eastAsia="Times New Roman" w:hAnsi="Times New Roman" w:cs="Times New Roman"/>
          <w:b/>
          <w:bCs/>
          <w:i/>
          <w:iCs/>
          <w:caps/>
          <w:sz w:val="24"/>
          <w:szCs w:val="24"/>
        </w:rPr>
      </w:pPr>
      <w:r w:rsidRPr="004F537E">
        <w:rPr>
          <w:rFonts w:ascii="Times New Roman" w:eastAsia="Times New Roman" w:hAnsi="Times New Roman" w:cs="Times New Roman"/>
          <w:b/>
          <w:bCs/>
          <w:i/>
          <w:iCs/>
          <w:caps/>
          <w:sz w:val="24"/>
          <w:szCs w:val="24"/>
        </w:rPr>
        <w:t>Gelişim ve Sorun Alanları</w:t>
      </w:r>
    </w:p>
    <w:p w:rsidR="004F537E" w:rsidRPr="004F537E" w:rsidRDefault="004F537E" w:rsidP="004F537E">
      <w:pPr>
        <w:keepNext/>
        <w:spacing w:before="240" w:after="60" w:line="240" w:lineRule="auto"/>
        <w:jc w:val="both"/>
        <w:outlineLvl w:val="1"/>
        <w:rPr>
          <w:rFonts w:ascii="Times New Roman" w:eastAsia="Times New Roman" w:hAnsi="Times New Roman" w:cs="Times New Roman"/>
          <w:bCs/>
          <w:iCs/>
          <w:caps/>
          <w:sz w:val="24"/>
          <w:szCs w:val="24"/>
        </w:rPr>
      </w:pPr>
      <w:r w:rsidRPr="004F537E">
        <w:rPr>
          <w:rFonts w:ascii="Times New Roman" w:eastAsia="Times New Roman" w:hAnsi="Times New Roman" w:cs="Times New Roman"/>
          <w:bCs/>
          <w:iCs/>
          <w:sz w:val="24"/>
          <w:szCs w:val="24"/>
        </w:rPr>
        <w:tab/>
        <w:t xml:space="preserve">Sorun/gelişim alanlarını paydaş analizleri, GZFT analizi ve üst politika belgeleri incelenerek stratejik planlamada yer alacak hizmetlere </w:t>
      </w:r>
      <w:proofErr w:type="gramStart"/>
      <w:r w:rsidRPr="004F537E">
        <w:rPr>
          <w:rFonts w:ascii="Times New Roman" w:eastAsia="Times New Roman" w:hAnsi="Times New Roman" w:cs="Times New Roman"/>
          <w:bCs/>
          <w:iCs/>
          <w:sz w:val="24"/>
          <w:szCs w:val="24"/>
        </w:rPr>
        <w:t>ilişkin  stratejik</w:t>
      </w:r>
      <w:proofErr w:type="gramEnd"/>
      <w:r w:rsidRPr="004F537E">
        <w:rPr>
          <w:rFonts w:ascii="Times New Roman" w:eastAsia="Times New Roman" w:hAnsi="Times New Roman" w:cs="Times New Roman"/>
          <w:bCs/>
          <w:iCs/>
          <w:sz w:val="24"/>
          <w:szCs w:val="24"/>
        </w:rPr>
        <w:t xml:space="preserve">  alanları  3  tema (Eğitime Erişim, Eğitim ve Öğretimde Kalite, Kurumsal Kapasite) başlığında gruplandırılmıştır. Temalar altında yer alan stratejik amaç ve hedefler oluşturulurken "sorun odaklı" yaklaşım tercih edilmiştir. Stratejik konular stratejik amaç ve hedefler belirlenmiştir.</w:t>
      </w:r>
    </w:p>
    <w:p w:rsidR="004F537E" w:rsidRPr="004F537E" w:rsidRDefault="004F537E" w:rsidP="004F537E">
      <w:pPr>
        <w:keepNext/>
        <w:spacing w:before="240" w:after="60" w:line="240" w:lineRule="auto"/>
        <w:outlineLvl w:val="2"/>
        <w:rPr>
          <w:rFonts w:ascii="Times New Roman" w:eastAsia="Times New Roman" w:hAnsi="Times New Roman" w:cs="Times New Roman"/>
          <w:b/>
          <w:bCs/>
          <w:sz w:val="24"/>
          <w:szCs w:val="24"/>
        </w:rPr>
      </w:pPr>
    </w:p>
    <w:p w:rsidR="004F537E" w:rsidRPr="004F537E" w:rsidRDefault="004F537E" w:rsidP="004F537E">
      <w:pPr>
        <w:keepNext/>
        <w:spacing w:before="240" w:after="60" w:line="240" w:lineRule="auto"/>
        <w:outlineLvl w:val="2"/>
        <w:rPr>
          <w:rFonts w:ascii="Times New Roman" w:eastAsia="Times New Roman" w:hAnsi="Times New Roman" w:cs="Times New Roman"/>
          <w:b/>
          <w:bCs/>
          <w:sz w:val="24"/>
          <w:szCs w:val="24"/>
        </w:rPr>
      </w:pPr>
    </w:p>
    <w:p w:rsidR="004F537E" w:rsidRPr="004F537E" w:rsidRDefault="004F537E" w:rsidP="004F537E">
      <w:pPr>
        <w:keepNext/>
        <w:spacing w:before="240" w:after="60" w:line="240" w:lineRule="auto"/>
        <w:outlineLvl w:val="2"/>
        <w:rPr>
          <w:rFonts w:ascii="Times New Roman" w:eastAsia="Times New Roman" w:hAnsi="Times New Roman" w:cs="Times New Roman"/>
          <w:b/>
          <w:bCs/>
          <w:sz w:val="24"/>
          <w:szCs w:val="24"/>
        </w:rPr>
      </w:pPr>
      <w:r w:rsidRPr="004F537E">
        <w:rPr>
          <w:rFonts w:ascii="Times New Roman" w:eastAsia="Times New Roman" w:hAnsi="Times New Roman" w:cs="Times New Roman"/>
          <w:b/>
          <w:bCs/>
          <w:sz w:val="24"/>
          <w:szCs w:val="24"/>
        </w:rPr>
        <w:t>Gelişim ve Sorun Alanlarımız</w:t>
      </w:r>
    </w:p>
    <w:p w:rsidR="004F537E" w:rsidRPr="004F537E" w:rsidRDefault="004F537E" w:rsidP="004F537E">
      <w:pPr>
        <w:spacing w:after="0" w:line="240" w:lineRule="auto"/>
        <w:rPr>
          <w:rFonts w:ascii="Times New Roman" w:eastAsia="Calibri" w:hAnsi="Times New Roman" w:cs="Times New Roman"/>
          <w:sz w:val="24"/>
          <w:szCs w:val="24"/>
          <w:lang w:eastAsia="tr-TR"/>
        </w:rPr>
      </w:pPr>
    </w:p>
    <w:tbl>
      <w:tblPr>
        <w:tblW w:w="9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8757"/>
      </w:tblGrid>
      <w:tr w:rsidR="004F537E" w:rsidRPr="004F537E" w:rsidTr="004F537E">
        <w:trPr>
          <w:trHeight w:val="289"/>
        </w:trPr>
        <w:tc>
          <w:tcPr>
            <w:tcW w:w="9167" w:type="dxa"/>
            <w:gridSpan w:val="2"/>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1.TEMA: EĞİTİM VE ÖĞRETİME ERİŞİM</w:t>
            </w:r>
          </w:p>
        </w:tc>
      </w:tr>
      <w:tr w:rsidR="004F537E" w:rsidRPr="004F537E" w:rsidTr="004F537E">
        <w:trPr>
          <w:trHeight w:val="373"/>
        </w:trPr>
        <w:tc>
          <w:tcPr>
            <w:tcW w:w="41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8757"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İlköğretimde devamsızlık</w:t>
            </w:r>
          </w:p>
        </w:tc>
      </w:tr>
      <w:tr w:rsidR="004F537E" w:rsidRPr="004F537E" w:rsidTr="004F537E">
        <w:trPr>
          <w:trHeight w:val="318"/>
        </w:trPr>
        <w:tc>
          <w:tcPr>
            <w:tcW w:w="41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8757"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Özel eğitime ihtiyaç duyan bireylerin uygun eğitime erişimi</w:t>
            </w:r>
          </w:p>
        </w:tc>
      </w:tr>
      <w:tr w:rsidR="004F537E" w:rsidRPr="004F537E" w:rsidTr="004F537E">
        <w:trPr>
          <w:trHeight w:val="318"/>
        </w:trPr>
        <w:tc>
          <w:tcPr>
            <w:tcW w:w="41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8757"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Velilerin kişisel gelişimini artırmak</w:t>
            </w:r>
          </w:p>
        </w:tc>
      </w:tr>
    </w:tbl>
    <w:p w:rsidR="004F537E" w:rsidRPr="004F537E" w:rsidRDefault="004F537E" w:rsidP="004F537E">
      <w:pPr>
        <w:spacing w:after="0" w:line="240" w:lineRule="auto"/>
        <w:rPr>
          <w:rFonts w:ascii="Times New Roman" w:eastAsia="Calibri" w:hAnsi="Times New Roman" w:cs="Times New Roman"/>
          <w:sz w:val="24"/>
          <w:szCs w:val="24"/>
          <w:lang w:eastAsia="tr-TR"/>
        </w:rPr>
      </w:pPr>
    </w:p>
    <w:p w:rsidR="004F537E" w:rsidRPr="004F537E" w:rsidRDefault="004F537E" w:rsidP="004F537E">
      <w:pPr>
        <w:spacing w:after="0" w:line="240" w:lineRule="auto"/>
        <w:rPr>
          <w:rFonts w:ascii="Times New Roman" w:eastAsia="Calibri" w:hAnsi="Times New Roman" w:cs="Times New Roman"/>
          <w:sz w:val="24"/>
          <w:szCs w:val="24"/>
          <w:lang w:eastAsia="tr-TR"/>
        </w:rPr>
      </w:pP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8820"/>
      </w:tblGrid>
      <w:tr w:rsidR="004F537E" w:rsidRPr="004F537E" w:rsidTr="004F537E">
        <w:trPr>
          <w:trHeight w:val="106"/>
        </w:trPr>
        <w:tc>
          <w:tcPr>
            <w:tcW w:w="9180" w:type="dxa"/>
            <w:gridSpan w:val="2"/>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2.TEMA: EĞİTİM VE ÖĞRETİMDE KALİTE</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Eğitsel, mesleki ve kişisel rehberlik hizmetleri</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Öğretmenlere yönelik hizmet içi eğitimler</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Özel eğitime ihtiyacı olan bireylere sunulan eğitim ve öğretim hizmetleri</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Kültürel, sanatsal ve sportif faaliyetler</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5</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Teknolojinin doğru kullanılması </w:t>
            </w:r>
          </w:p>
        </w:tc>
      </w:tr>
      <w:tr w:rsidR="004F537E" w:rsidRPr="004F537E" w:rsidTr="004F537E">
        <w:trPr>
          <w:trHeight w:val="54"/>
        </w:trPr>
        <w:tc>
          <w:tcPr>
            <w:tcW w:w="360"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6</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Velilerin kişisel gelişimini artırmak</w:t>
            </w:r>
          </w:p>
        </w:tc>
      </w:tr>
    </w:tbl>
    <w:p w:rsidR="004F537E" w:rsidRPr="004F537E" w:rsidRDefault="004F537E" w:rsidP="004F537E">
      <w:pPr>
        <w:spacing w:after="0" w:line="240" w:lineRule="auto"/>
        <w:rPr>
          <w:rFonts w:ascii="Times New Roman" w:eastAsia="Calibri" w:hAnsi="Times New Roman" w:cs="Times New Roman"/>
          <w:sz w:val="24"/>
          <w:szCs w:val="24"/>
          <w:lang w:eastAsia="tr-TR"/>
        </w:rPr>
      </w:pPr>
    </w:p>
    <w:tbl>
      <w:tblPr>
        <w:tblW w:w="9219"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
        <w:gridCol w:w="8820"/>
      </w:tblGrid>
      <w:tr w:rsidR="004F537E" w:rsidRPr="004F537E" w:rsidTr="004F537E">
        <w:trPr>
          <w:trHeight w:val="314"/>
        </w:trPr>
        <w:tc>
          <w:tcPr>
            <w:tcW w:w="9219" w:type="dxa"/>
            <w:gridSpan w:val="2"/>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3.TEMA: KURUMSAL KAPASİTE</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Çalışanların genel ve mesleki yeterliliklerinin geliştirilmesi</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Özel eğitime ihtiyacı olan öğrencilere uygun eğitim ve öğretim ortamları </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3</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 bütçesinin etkin ve verimli kullanımı </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4</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Alternatif finansman kaynaklarının artırılması</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5</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Okulun </w:t>
            </w:r>
            <w:proofErr w:type="gramStart"/>
            <w:r w:rsidRPr="004F537E">
              <w:rPr>
                <w:rFonts w:ascii="Times New Roman" w:eastAsia="Calibri" w:hAnsi="Times New Roman" w:cs="Times New Roman"/>
                <w:sz w:val="24"/>
                <w:szCs w:val="24"/>
                <w:lang w:eastAsia="tr-TR"/>
              </w:rPr>
              <w:t>sosyal,kültürel</w:t>
            </w:r>
            <w:proofErr w:type="gramEnd"/>
            <w:r w:rsidRPr="004F537E">
              <w:rPr>
                <w:rFonts w:ascii="Times New Roman" w:eastAsia="Calibri" w:hAnsi="Times New Roman" w:cs="Times New Roman"/>
                <w:sz w:val="24"/>
                <w:szCs w:val="24"/>
                <w:lang w:eastAsia="tr-TR"/>
              </w:rPr>
              <w:t>, sanatsal ve sportif faaliyet alanları</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6</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Okul iç ve dış paydaşları ile etkin ve sürekli iletişim, işbirliği</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7</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Kurumsal iletişimin devamlılığı</w:t>
            </w:r>
          </w:p>
        </w:tc>
      </w:tr>
      <w:tr w:rsidR="004F537E" w:rsidRPr="004F537E" w:rsidTr="004F537E">
        <w:trPr>
          <w:trHeight w:val="314"/>
        </w:trPr>
        <w:tc>
          <w:tcPr>
            <w:tcW w:w="399" w:type="dxa"/>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8</w:t>
            </w:r>
          </w:p>
        </w:tc>
        <w:tc>
          <w:tcPr>
            <w:tcW w:w="8820" w:type="dxa"/>
          </w:tcPr>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İş güvenliği ve okul güvenliği</w:t>
            </w:r>
          </w:p>
        </w:tc>
      </w:tr>
    </w:tbl>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rPr>
          <w:rFonts w:ascii="Times New Roman" w:eastAsia="Times New Roman" w:hAnsi="Times New Roman" w:cs="Times New Roman"/>
          <w:sz w:val="24"/>
          <w:szCs w:val="24"/>
          <w:lang w:eastAsia="tr-TR"/>
        </w:rPr>
      </w:pPr>
    </w:p>
    <w:p w:rsidR="004F537E" w:rsidRPr="004F537E" w:rsidRDefault="004F537E" w:rsidP="004F537E">
      <w:pPr>
        <w:tabs>
          <w:tab w:val="left" w:pos="1005"/>
        </w:tabs>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ab/>
      </w:r>
    </w:p>
    <w:p w:rsidR="004F537E" w:rsidRPr="004F537E" w:rsidRDefault="004F537E" w:rsidP="004F537E">
      <w:pPr>
        <w:tabs>
          <w:tab w:val="left" w:pos="1005"/>
        </w:tabs>
        <w:spacing w:after="0" w:line="240" w:lineRule="auto"/>
        <w:rPr>
          <w:rFonts w:ascii="Times New Roman" w:eastAsia="Calibri" w:hAnsi="Times New Roman" w:cs="Times New Roman"/>
          <w:b/>
          <w:sz w:val="24"/>
          <w:szCs w:val="24"/>
          <w:lang w:eastAsia="tr-TR"/>
        </w:rPr>
      </w:pPr>
    </w:p>
    <w:p w:rsidR="004F537E" w:rsidRPr="004F537E" w:rsidRDefault="004F537E" w:rsidP="004F537E">
      <w:pPr>
        <w:tabs>
          <w:tab w:val="left" w:pos="1005"/>
        </w:tabs>
        <w:spacing w:after="0" w:line="240" w:lineRule="auto"/>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lastRenderedPageBreak/>
        <w:t>BÖLÜM III. MİSYON, VİZYON VE TEMEL DEĞERLER</w:t>
      </w:r>
    </w:p>
    <w:p w:rsidR="004F537E" w:rsidRPr="004F537E" w:rsidRDefault="004F537E" w:rsidP="004F537E">
      <w:pPr>
        <w:tabs>
          <w:tab w:val="left" w:pos="1005"/>
        </w:tabs>
        <w:spacing w:after="0" w:line="240" w:lineRule="auto"/>
        <w:rPr>
          <w:rFonts w:ascii="Times New Roman" w:eastAsia="Calibri" w:hAnsi="Times New Roman" w:cs="Times New Roman"/>
          <w:b/>
          <w:sz w:val="24"/>
          <w:szCs w:val="24"/>
          <w:lang w:eastAsia="tr-TR"/>
        </w:rPr>
      </w:pPr>
    </w:p>
    <w:p w:rsidR="004F537E" w:rsidRPr="004F537E" w:rsidRDefault="004F537E" w:rsidP="004F537E">
      <w:pPr>
        <w:tabs>
          <w:tab w:val="left" w:pos="1005"/>
        </w:tabs>
        <w:spacing w:after="0" w:line="240" w:lineRule="auto"/>
        <w:rPr>
          <w:rFonts w:ascii="Times New Roman" w:eastAsia="Times New Roman" w:hAnsi="Times New Roman" w:cs="Times New Roman"/>
          <w:sz w:val="24"/>
          <w:szCs w:val="24"/>
          <w:lang w:eastAsia="tr-TR"/>
        </w:rPr>
      </w:pPr>
    </w:p>
    <w:p w:rsidR="004F537E" w:rsidRPr="004F537E" w:rsidRDefault="004F537E" w:rsidP="004F537E">
      <w:pPr>
        <w:tabs>
          <w:tab w:val="left" w:pos="1005"/>
        </w:tabs>
        <w:spacing w:after="0" w:line="240" w:lineRule="auto"/>
        <w:rPr>
          <w:rFonts w:ascii="Times New Roman" w:eastAsia="Times New Roman" w:hAnsi="Times New Roman" w:cs="Times New Roman"/>
          <w:sz w:val="24"/>
          <w:szCs w:val="24"/>
          <w:lang w:eastAsia="tr-TR"/>
        </w:rPr>
      </w:pPr>
    </w:p>
    <w:p w:rsidR="004F537E" w:rsidRPr="004F537E" w:rsidRDefault="004F537E" w:rsidP="004F537E">
      <w:pPr>
        <w:tabs>
          <w:tab w:val="left" w:pos="1005"/>
        </w:tabs>
        <w:spacing w:after="0" w:line="240" w:lineRule="auto"/>
        <w:rPr>
          <w:rFonts w:ascii="Times New Roman" w:eastAsia="Times New Roman" w:hAnsi="Times New Roman" w:cs="Times New Roman"/>
          <w:sz w:val="24"/>
          <w:szCs w:val="24"/>
          <w:lang w:eastAsia="tr-TR"/>
        </w:rPr>
      </w:pPr>
    </w:p>
    <w:p w:rsidR="004F537E" w:rsidRPr="004F537E" w:rsidRDefault="004F537E" w:rsidP="004F537E">
      <w:pPr>
        <w:tabs>
          <w:tab w:val="left" w:pos="1005"/>
        </w:tabs>
        <w:spacing w:after="0" w:line="240" w:lineRule="auto"/>
        <w:rPr>
          <w:rFonts w:ascii="Times New Roman" w:eastAsia="Times New Roman" w:hAnsi="Times New Roman" w:cs="Times New Roman"/>
          <w:b/>
          <w:i/>
          <w:sz w:val="24"/>
          <w:szCs w:val="24"/>
          <w:lang w:eastAsia="tr-TR"/>
        </w:rPr>
      </w:pPr>
      <w:r w:rsidRPr="004F537E">
        <w:rPr>
          <w:rFonts w:ascii="Times New Roman" w:eastAsia="Calibri" w:hAnsi="Times New Roman" w:cs="Times New Roman"/>
          <w:b/>
          <w:i/>
          <w:noProof/>
          <w:sz w:val="24"/>
          <w:szCs w:val="24"/>
          <w:lang w:eastAsia="tr-TR"/>
        </w:rPr>
        <w:drawing>
          <wp:anchor distT="0" distB="0" distL="114300" distR="114300" simplePos="0" relativeHeight="251663360" behindDoc="1" locked="0" layoutInCell="1" allowOverlap="1">
            <wp:simplePos x="0" y="0"/>
            <wp:positionH relativeFrom="column">
              <wp:posOffset>1119505</wp:posOffset>
            </wp:positionH>
            <wp:positionV relativeFrom="paragraph">
              <wp:posOffset>38100</wp:posOffset>
            </wp:positionV>
            <wp:extent cx="1323975" cy="1678305"/>
            <wp:effectExtent l="0" t="0" r="9525" b="0"/>
            <wp:wrapTight wrapText="bothSides">
              <wp:wrapPolygon edited="0">
                <wp:start x="0" y="0"/>
                <wp:lineTo x="0" y="21330"/>
                <wp:lineTo x="21445" y="21330"/>
                <wp:lineTo x="21445"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678305"/>
                    </a:xfrm>
                    <a:prstGeom prst="rect">
                      <a:avLst/>
                    </a:prstGeom>
                    <a:noFill/>
                    <a:ln>
                      <a:noFill/>
                    </a:ln>
                  </pic:spPr>
                </pic:pic>
              </a:graphicData>
            </a:graphic>
          </wp:anchor>
        </w:drawing>
      </w:r>
    </w:p>
    <w:p w:rsidR="004F537E" w:rsidRPr="004F537E" w:rsidRDefault="004F537E" w:rsidP="004F537E">
      <w:pPr>
        <w:keepNext/>
        <w:tabs>
          <w:tab w:val="left" w:pos="1980"/>
        </w:tabs>
        <w:spacing w:before="240" w:after="60" w:line="240" w:lineRule="auto"/>
        <w:outlineLvl w:val="1"/>
        <w:rPr>
          <w:rFonts w:ascii="Times New Roman" w:eastAsia="Calibri" w:hAnsi="Times New Roman" w:cs="Times New Roman"/>
          <w:noProof/>
          <w:sz w:val="24"/>
          <w:szCs w:val="24"/>
          <w:lang w:eastAsia="tr-TR"/>
        </w:rPr>
      </w:pPr>
      <w:r w:rsidRPr="004F537E">
        <w:rPr>
          <w:rFonts w:ascii="Times New Roman" w:eastAsia="Calibri" w:hAnsi="Times New Roman" w:cs="Times New Roman"/>
          <w:noProof/>
          <w:sz w:val="24"/>
          <w:szCs w:val="24"/>
          <w:lang w:eastAsia="tr-TR"/>
        </w:rPr>
        <w:t>Biz; bütün öğrencilerimizin öğrenmelerini sağlamak, onların bilgili, becerili,kendine güvenen bireyler olarak yetişmelerini sağlamak ve onlara 21. yüzyılın gelişen ihtiyaçlarına cevap verebilecek beceriler kazandırmak için varız. Amacımız; sevgi, saygı ve güven ortamında "başarma azmi" ve "geleceği şekillendirme sorumluluğu" ile mükemmele ulaşmak için çalışmak, sürekli gelişimle öncü olmaktır. Çalışanların ve öğrencilerin huzur ve güvenini temin ederek, çatısı altında bulunduğu mekânda mutlu olmasını sağlamak, Türk Milli Eğitimi’nin temel amaçlarını gerçekleştirmek, öğrencilerin kendilerinde var olan yeteneklerini keşfederek geliştirmek ve topluma yeni değerler kazandırmak, bilişim teknolojisini kullanabilen, çağdaş düşünen; milli, manevi, insani, evrensel etik değerlere sahip tam donanımlı iyi insan, iyi vatandaş yetiştirmek!</w:t>
      </w:r>
    </w:p>
    <w:p w:rsidR="004F537E" w:rsidRPr="004F537E" w:rsidRDefault="004F537E" w:rsidP="004F537E">
      <w:pPr>
        <w:keepNext/>
        <w:spacing w:before="240" w:after="60" w:line="240" w:lineRule="auto"/>
        <w:outlineLvl w:val="1"/>
        <w:rPr>
          <w:rFonts w:ascii="Times New Roman" w:eastAsia="Times New Roman" w:hAnsi="Times New Roman" w:cs="Times New Roman"/>
          <w:b/>
          <w:bCs/>
          <w:i/>
          <w:iCs/>
          <w:caps/>
          <w:sz w:val="24"/>
          <w:szCs w:val="24"/>
        </w:rPr>
      </w:pPr>
      <w:r w:rsidRPr="004F537E">
        <w:rPr>
          <w:rFonts w:ascii="Times New Roman" w:eastAsia="Calibri" w:hAnsi="Times New Roman" w:cs="Times New Roman"/>
          <w:noProof/>
          <w:sz w:val="24"/>
          <w:szCs w:val="24"/>
          <w:lang w:eastAsia="tr-TR"/>
        </w:rPr>
        <w:drawing>
          <wp:anchor distT="0" distB="0" distL="114300" distR="114300" simplePos="0" relativeHeight="251664384" behindDoc="1" locked="0" layoutInCell="1" allowOverlap="1">
            <wp:simplePos x="0" y="0"/>
            <wp:positionH relativeFrom="column">
              <wp:posOffset>4926330</wp:posOffset>
            </wp:positionH>
            <wp:positionV relativeFrom="paragraph">
              <wp:posOffset>161290</wp:posOffset>
            </wp:positionV>
            <wp:extent cx="1238250" cy="2228850"/>
            <wp:effectExtent l="0" t="0" r="0" b="0"/>
            <wp:wrapTight wrapText="bothSides">
              <wp:wrapPolygon edited="0">
                <wp:start x="0" y="0"/>
                <wp:lineTo x="0" y="21415"/>
                <wp:lineTo x="21268" y="21415"/>
                <wp:lineTo x="21268"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2228850"/>
                    </a:xfrm>
                    <a:prstGeom prst="rect">
                      <a:avLst/>
                    </a:prstGeom>
                    <a:noFill/>
                    <a:ln>
                      <a:noFill/>
                    </a:ln>
                  </pic:spPr>
                </pic:pic>
              </a:graphicData>
            </a:graphic>
          </wp:anchor>
        </w:drawing>
      </w:r>
      <w:bookmarkEnd w:id="16"/>
      <w:bookmarkEnd w:id="17"/>
    </w:p>
    <w:p w:rsidR="004F537E" w:rsidRPr="004F537E" w:rsidRDefault="004F537E" w:rsidP="004F537E">
      <w:pPr>
        <w:keepNext/>
        <w:spacing w:before="240" w:after="60" w:line="240" w:lineRule="auto"/>
        <w:outlineLvl w:val="1"/>
        <w:rPr>
          <w:rFonts w:ascii="Times New Roman" w:eastAsia="Times New Roman" w:hAnsi="Times New Roman" w:cs="Times New Roman"/>
          <w:b/>
          <w:bCs/>
          <w:i/>
          <w:iCs/>
          <w:caps/>
          <w:sz w:val="24"/>
          <w:szCs w:val="24"/>
        </w:rPr>
      </w:pPr>
      <w:r w:rsidRPr="004F537E">
        <w:rPr>
          <w:rFonts w:ascii="Times New Roman" w:eastAsia="Times New Roman" w:hAnsi="Times New Roman" w:cs="Times New Roman"/>
          <w:sz w:val="24"/>
          <w:szCs w:val="24"/>
          <w:lang w:eastAsia="tr-TR"/>
        </w:rPr>
        <w:t xml:space="preserve">İlçemiz ilköğretim okulları arasında köklü ve birikimli geçmişi ile geleceğe güven veren; çalışanlarının, öğrencilerinin çatısı altında olmaktan mutlu olduğu, mensubu olmakla övündüğü, müşteri memnuniyetini prensip edinen, konumu itibariyle çevresinde sosyal, kültürel ve sportif faaliyetlere verdiği önem ve elde ettiği başarılarıyla cazibe merkezi A+ kalite Eğitim ve Kültür Yuvası olmak! </w:t>
      </w:r>
      <w:proofErr w:type="gramStart"/>
      <w:r w:rsidRPr="004F537E">
        <w:rPr>
          <w:rFonts w:ascii="Times New Roman" w:eastAsia="Times New Roman" w:hAnsi="Times New Roman" w:cs="Times New Roman"/>
          <w:sz w:val="24"/>
          <w:szCs w:val="24"/>
          <w:lang w:eastAsia="tr-TR"/>
        </w:rPr>
        <w:t>Öğrencilerimizi ve yöre halkımızı geleceğe hazırlamak, karşılaşacakları güçlükler karşısında yılmamayı, çözümsüzlüğün değil çözümün bir parçası olmayı hayat felsefesi haline getirmelerine yardımcı olmak, teknolojik imkânları başta öğrencilerimiz olmak üzere eğitim bölgesinde yaşayan tüm insanlara tanıtmak, bu konuda öncülük etmek, durağan değil kendini ve etrafını yenileyen, yenilerken kendi değerlerini de korumayı bilen bir nesil yetiştirmektir.</w:t>
      </w:r>
      <w:proofErr w:type="gramEnd"/>
    </w:p>
    <w:p w:rsidR="004F537E" w:rsidRPr="004F537E" w:rsidRDefault="004F537E" w:rsidP="004F537E">
      <w:pPr>
        <w:keepNext/>
        <w:keepLines/>
        <w:spacing w:before="200" w:after="0" w:line="240" w:lineRule="auto"/>
        <w:outlineLvl w:val="2"/>
        <w:rPr>
          <w:rFonts w:ascii="Times New Roman" w:eastAsia="Times New Roman" w:hAnsi="Times New Roman" w:cs="Times New Roman"/>
          <w:b/>
          <w:bCs/>
          <w:color w:val="4F81BD" w:themeColor="accent1"/>
          <w:sz w:val="24"/>
          <w:szCs w:val="24"/>
        </w:rPr>
      </w:pPr>
    </w:p>
    <w:p w:rsidR="004F537E" w:rsidRPr="004F537E" w:rsidRDefault="004F537E" w:rsidP="004F537E">
      <w:pPr>
        <w:keepNext/>
        <w:keepLines/>
        <w:spacing w:before="200" w:after="0" w:line="240" w:lineRule="auto"/>
        <w:outlineLvl w:val="1"/>
        <w:rPr>
          <w:rFonts w:ascii="Times New Roman" w:eastAsiaTheme="majorEastAsia" w:hAnsi="Times New Roman" w:cs="Times New Roman"/>
          <w:b/>
          <w:bCs/>
          <w:sz w:val="24"/>
          <w:szCs w:val="24"/>
          <w:lang w:eastAsia="tr-TR"/>
        </w:rPr>
      </w:pPr>
      <w:bookmarkStart w:id="18" w:name="_Toc531097542"/>
      <w:r w:rsidRPr="004F537E">
        <w:rPr>
          <w:rFonts w:ascii="Times New Roman" w:eastAsiaTheme="majorEastAsia" w:hAnsi="Times New Roman" w:cs="Times New Roman"/>
          <w:b/>
          <w:bCs/>
          <w:sz w:val="24"/>
          <w:szCs w:val="24"/>
          <w:lang w:eastAsia="tr-TR"/>
        </w:rPr>
        <w:t>TEMEL DEĞERLERİMİZ</w:t>
      </w:r>
      <w:bookmarkEnd w:id="18"/>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r w:rsidRPr="004F537E">
        <w:rPr>
          <w:rFonts w:ascii="Times New Roman" w:eastAsia="AGaramondPro-Regular" w:hAnsi="Times New Roman" w:cs="Times New Roman"/>
          <w:b/>
          <w:sz w:val="24"/>
          <w:szCs w:val="24"/>
          <w:lang w:eastAsia="tr-TR"/>
        </w:rPr>
        <w:t xml:space="preserve">1) </w:t>
      </w:r>
      <w:r w:rsidRPr="004F537E">
        <w:rPr>
          <w:rFonts w:ascii="Times New Roman" w:eastAsia="Calibri" w:hAnsi="Times New Roman" w:cs="Times New Roman"/>
          <w:sz w:val="24"/>
          <w:szCs w:val="24"/>
          <w:lang w:eastAsia="tr-TR"/>
        </w:rPr>
        <w:t xml:space="preserve">Etik değerlere bağlılık: Okulumuzun amaç ve </w:t>
      </w:r>
      <w:proofErr w:type="gramStart"/>
      <w:r w:rsidRPr="004F537E">
        <w:rPr>
          <w:rFonts w:ascii="Times New Roman" w:eastAsia="Calibri" w:hAnsi="Times New Roman" w:cs="Times New Roman"/>
          <w:sz w:val="24"/>
          <w:szCs w:val="24"/>
          <w:lang w:eastAsia="tr-TR"/>
        </w:rPr>
        <w:t>misyonu</w:t>
      </w:r>
      <w:proofErr w:type="gramEnd"/>
      <w:r w:rsidRPr="004F537E">
        <w:rPr>
          <w:rFonts w:ascii="Times New Roman" w:eastAsia="Calibri" w:hAnsi="Times New Roman" w:cs="Times New Roman"/>
          <w:sz w:val="24"/>
          <w:szCs w:val="24"/>
          <w:lang w:eastAsia="tr-TR"/>
        </w:rPr>
        <w:t xml:space="preserve"> doğrultusunda görevimizi yerine getirirken yasallık, adalet, eşitlik, dürüstlük ve hesap verebilirlik ilkeleri doğrultusunda hareket etmek temel değerlerimizden biridir.</w:t>
      </w:r>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r w:rsidRPr="004F537E">
        <w:rPr>
          <w:rFonts w:ascii="Times New Roman" w:eastAsia="AGaramondPro-Regular" w:hAnsi="Times New Roman" w:cs="Times New Roman"/>
          <w:b/>
          <w:sz w:val="24"/>
          <w:szCs w:val="24"/>
          <w:lang w:eastAsia="tr-TR"/>
        </w:rPr>
        <w:t>2)</w:t>
      </w:r>
      <w:r w:rsidRPr="004F537E">
        <w:rPr>
          <w:rFonts w:ascii="Times New Roman" w:eastAsia="Calibri" w:hAnsi="Times New Roman" w:cs="Times New Roman"/>
          <w:sz w:val="24"/>
          <w:szCs w:val="24"/>
          <w:lang w:eastAsia="tr-TR"/>
        </w:rPr>
        <w:t xml:space="preserve"> Cumhuriyet değerlerine bağlılık: Cumhuriyete ve çağdaşlığın, bilimin ve aydınlığın ifadesi olan kurucu değerlerine bağlılık en temel değerimizdir.</w:t>
      </w:r>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r w:rsidRPr="004F537E">
        <w:rPr>
          <w:rFonts w:ascii="Times New Roman" w:eastAsia="AGaramondPro-Regular" w:hAnsi="Times New Roman" w:cs="Times New Roman"/>
          <w:b/>
          <w:sz w:val="24"/>
          <w:szCs w:val="24"/>
          <w:lang w:eastAsia="tr-TR"/>
        </w:rPr>
        <w:lastRenderedPageBreak/>
        <w:t xml:space="preserve">3) </w:t>
      </w:r>
      <w:r w:rsidRPr="004F537E">
        <w:rPr>
          <w:rFonts w:ascii="Times New Roman" w:eastAsia="Calibri" w:hAnsi="Times New Roman" w:cs="Times New Roman"/>
          <w:sz w:val="24"/>
          <w:szCs w:val="24"/>
          <w:lang w:eastAsia="tr-TR"/>
        </w:rPr>
        <w:t>Akademik özgürlüğe öncelik verme: İfade etme, gerçekleri kısıtlama olmaksızın bilgiyi yayma, araştırma yapma ve aktarma özgürlüğünü garanti altına alan akademik özgürlük; okulumuzun vazgeçilmez temel değerlerinden biridir.</w:t>
      </w:r>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r w:rsidRPr="004F537E">
        <w:rPr>
          <w:rFonts w:ascii="Times New Roman" w:eastAsia="AGaramondPro-Regular" w:hAnsi="Times New Roman" w:cs="Times New Roman"/>
          <w:b/>
          <w:sz w:val="24"/>
          <w:szCs w:val="24"/>
          <w:lang w:eastAsia="tr-TR"/>
        </w:rPr>
        <w:t>4)</w:t>
      </w:r>
      <w:r w:rsidRPr="004F537E">
        <w:rPr>
          <w:rFonts w:ascii="Times New Roman" w:eastAsia="Calibri" w:hAnsi="Times New Roman" w:cs="Times New Roman"/>
          <w:sz w:val="24"/>
          <w:szCs w:val="24"/>
          <w:lang w:eastAsia="tr-TR"/>
        </w:rPr>
        <w:t xml:space="preserve"> Etik değerlere bağlılık: Okulumuzun amaç ve </w:t>
      </w:r>
      <w:proofErr w:type="gramStart"/>
      <w:r w:rsidRPr="004F537E">
        <w:rPr>
          <w:rFonts w:ascii="Times New Roman" w:eastAsia="Calibri" w:hAnsi="Times New Roman" w:cs="Times New Roman"/>
          <w:sz w:val="24"/>
          <w:szCs w:val="24"/>
          <w:lang w:eastAsia="tr-TR"/>
        </w:rPr>
        <w:t>misyonu</w:t>
      </w:r>
      <w:proofErr w:type="gramEnd"/>
      <w:r w:rsidRPr="004F537E">
        <w:rPr>
          <w:rFonts w:ascii="Times New Roman" w:eastAsia="Calibri" w:hAnsi="Times New Roman" w:cs="Times New Roman"/>
          <w:sz w:val="24"/>
          <w:szCs w:val="24"/>
          <w:lang w:eastAsia="tr-TR"/>
        </w:rPr>
        <w:t xml:space="preserve"> doğrultusunda görevimizi yerine getirirken yasallık, adalet, eşitlik, dürüstlük ve hesap verebilirlik ilkeleri doğrultusunda hareket etmek temel değerlerimizden biridir</w:t>
      </w:r>
    </w:p>
    <w:p w:rsidR="004F537E" w:rsidRPr="004F537E" w:rsidRDefault="004F537E" w:rsidP="004F537E">
      <w:pPr>
        <w:spacing w:after="0" w:line="240" w:lineRule="auto"/>
        <w:rPr>
          <w:rFonts w:ascii="Times New Roman" w:eastAsia="AGaramondPro-Regular" w:hAnsi="Times New Roman" w:cs="Times New Roman"/>
          <w:b/>
          <w:sz w:val="24"/>
          <w:szCs w:val="24"/>
          <w:lang w:eastAsia="tr-TR"/>
        </w:rPr>
      </w:pPr>
      <w:r w:rsidRPr="004F537E">
        <w:rPr>
          <w:rFonts w:ascii="Times New Roman" w:eastAsia="AGaramondPro-Regular" w:hAnsi="Times New Roman" w:cs="Times New Roman"/>
          <w:b/>
          <w:sz w:val="24"/>
          <w:szCs w:val="24"/>
          <w:lang w:eastAsia="tr-TR"/>
        </w:rPr>
        <w:t xml:space="preserve">5) </w:t>
      </w:r>
      <w:r w:rsidRPr="004F537E">
        <w:rPr>
          <w:rFonts w:ascii="Times New Roman" w:eastAsia="Calibri" w:hAnsi="Times New Roman" w:cs="Times New Roman"/>
          <w:sz w:val="24"/>
          <w:szCs w:val="24"/>
          <w:lang w:eastAsia="tr-TR"/>
        </w:rPr>
        <w:t>Liyakat: Kamu hizmetinin etkinliği ve sürekliliği için, işe alım ve diğer personel yönetimi süreçlerinin; yetenek, işe uygunluk ve başarı ölçütü temelinde gerçekleştirilmesi esastır.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AGaramondPro-Regular" w:hAnsi="Times New Roman" w:cs="Times New Roman"/>
          <w:b/>
          <w:sz w:val="24"/>
          <w:szCs w:val="24"/>
          <w:lang w:eastAsia="tr-TR"/>
        </w:rPr>
        <w:t xml:space="preserve">6) </w:t>
      </w:r>
      <w:r w:rsidRPr="004F537E">
        <w:rPr>
          <w:rFonts w:ascii="Times New Roman" w:eastAsia="Calibri" w:hAnsi="Times New Roman" w:cs="Times New Roman"/>
          <w:sz w:val="24"/>
          <w:szCs w:val="24"/>
          <w:lang w:eastAsia="tr-TR"/>
        </w:rPr>
        <w:t>Cumhuriyet değerlerine bağlılık: Cumhuriyete ve çağdaşlığın, bilimin ve aydınlığın ifadesi olan kurucu değerlerine bağlılık en temel değerimizdir.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6A7C44">
        <w:rPr>
          <w:rFonts w:ascii="Times New Roman" w:eastAsia="Calibri" w:hAnsi="Times New Roman" w:cs="Times New Roman"/>
          <w:b/>
          <w:sz w:val="24"/>
          <w:szCs w:val="24"/>
          <w:lang w:eastAsia="tr-TR"/>
        </w:rPr>
        <w:t>7)</w:t>
      </w:r>
      <w:r w:rsidRPr="004F537E">
        <w:rPr>
          <w:rFonts w:ascii="Times New Roman" w:eastAsia="Calibri" w:hAnsi="Times New Roman" w:cs="Times New Roman"/>
          <w:sz w:val="24"/>
          <w:szCs w:val="24"/>
          <w:lang w:eastAsia="tr-TR"/>
        </w:rPr>
        <w:t xml:space="preserve"> Kültür öğelerine ve tarihine bağlılık: Cumhuriyet’in ve kültürel değerlerinin korunmasının yanı sıra okulumuzun sahip olduğu varlıkların da korunması temel değerlerimizdendir.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6A7C44">
        <w:rPr>
          <w:rFonts w:ascii="Times New Roman" w:eastAsia="Calibri" w:hAnsi="Times New Roman" w:cs="Times New Roman"/>
          <w:b/>
          <w:sz w:val="24"/>
          <w:szCs w:val="24"/>
          <w:lang w:eastAsia="tr-TR"/>
        </w:rPr>
        <w:t>8)</w:t>
      </w:r>
      <w:r w:rsidRPr="004F537E">
        <w:rPr>
          <w:rFonts w:ascii="Times New Roman" w:eastAsia="Calibri" w:hAnsi="Times New Roman" w:cs="Times New Roman"/>
          <w:sz w:val="24"/>
          <w:szCs w:val="24"/>
          <w:lang w:eastAsia="tr-TR"/>
        </w:rPr>
        <w:t xml:space="preserve">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6A7C44">
        <w:rPr>
          <w:rFonts w:ascii="Times New Roman" w:eastAsia="Calibri" w:hAnsi="Times New Roman" w:cs="Times New Roman"/>
          <w:b/>
          <w:sz w:val="24"/>
          <w:szCs w:val="24"/>
          <w:lang w:eastAsia="tr-TR"/>
        </w:rPr>
        <w:t>9)</w:t>
      </w:r>
      <w:r w:rsidRPr="004F537E">
        <w:rPr>
          <w:rFonts w:ascii="Times New Roman" w:eastAsia="Calibri" w:hAnsi="Times New Roman" w:cs="Times New Roman"/>
          <w:sz w:val="24"/>
          <w:szCs w:val="24"/>
          <w:lang w:eastAsia="tr-TR"/>
        </w:rPr>
        <w:t>Kaliteyi içselleştirme: Araştırma, eğitim ve idari yapıda oluşturulan kalite bilincinin içselleştirilmesi ve sürekliliğinin sağlanması temel değerlerimizdir.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6A7C44">
        <w:rPr>
          <w:rFonts w:ascii="Times New Roman" w:eastAsia="Calibri" w:hAnsi="Times New Roman" w:cs="Times New Roman"/>
          <w:b/>
          <w:sz w:val="24"/>
          <w:szCs w:val="24"/>
          <w:lang w:eastAsia="tr-TR"/>
        </w:rPr>
        <w:t>10)</w:t>
      </w:r>
      <w:r w:rsidRPr="004F537E">
        <w:rPr>
          <w:rFonts w:ascii="Times New Roman" w:eastAsia="Calibri" w:hAnsi="Times New Roman" w:cs="Times New Roman"/>
          <w:sz w:val="24"/>
          <w:szCs w:val="24"/>
          <w:lang w:eastAsia="tr-TR"/>
        </w:rPr>
        <w:t xml:space="preserve">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6A7C44">
        <w:rPr>
          <w:rFonts w:ascii="Times New Roman" w:eastAsia="Calibri" w:hAnsi="Times New Roman" w:cs="Times New Roman"/>
          <w:b/>
          <w:sz w:val="24"/>
          <w:szCs w:val="24"/>
          <w:lang w:eastAsia="tr-TR"/>
        </w:rPr>
        <w:t>11)</w:t>
      </w:r>
      <w:r w:rsidRPr="004F537E">
        <w:rPr>
          <w:rFonts w:ascii="Times New Roman" w:eastAsia="Calibri" w:hAnsi="Times New Roman" w:cs="Times New Roman"/>
          <w:sz w:val="24"/>
          <w:szCs w:val="24"/>
          <w:lang w:eastAsia="tr-TR"/>
        </w:rPr>
        <w:t xml:space="preserve"> Ülke sorunlarına/önceliklerine duyarlı: Bilinçli ve sahip çıkılacak öncelikli unsurlara duyarlı bir toplum oluşturmak için üniversite olarak üzerimize düşen görevi yerine getirmek temel ilkelerimizdendir.</w:t>
      </w:r>
    </w:p>
    <w:p w:rsidR="004F537E" w:rsidRPr="004F537E" w:rsidRDefault="004F537E" w:rsidP="004F537E">
      <w:pPr>
        <w:spacing w:after="0" w:line="240" w:lineRule="auto"/>
        <w:rPr>
          <w:rFonts w:ascii="Times New Roman" w:eastAsia="Calibri" w:hAnsi="Times New Roman" w:cs="Times New Roman"/>
          <w:sz w:val="24"/>
          <w:szCs w:val="24"/>
        </w:rPr>
      </w:pPr>
    </w:p>
    <w:p w:rsidR="004F537E" w:rsidRPr="004F537E" w:rsidRDefault="004F537E" w:rsidP="004F537E">
      <w:pPr>
        <w:spacing w:after="0" w:line="240" w:lineRule="auto"/>
        <w:rPr>
          <w:rFonts w:ascii="Times New Roman" w:eastAsia="Calibri" w:hAnsi="Times New Roman" w:cs="Times New Roman"/>
          <w:sz w:val="24"/>
          <w:szCs w:val="24"/>
        </w:rPr>
      </w:pPr>
    </w:p>
    <w:p w:rsidR="004F537E" w:rsidRPr="004F537E" w:rsidRDefault="004F537E" w:rsidP="004F537E">
      <w:pPr>
        <w:spacing w:after="0" w:line="240" w:lineRule="auto"/>
        <w:rPr>
          <w:rFonts w:ascii="Times New Roman" w:eastAsia="Calibri" w:hAnsi="Times New Roman" w:cs="Times New Roman"/>
          <w:sz w:val="24"/>
          <w:szCs w:val="24"/>
        </w:rPr>
      </w:pPr>
    </w:p>
    <w:p w:rsidR="004F537E" w:rsidRPr="004F537E" w:rsidRDefault="004F537E" w:rsidP="004F537E">
      <w:pPr>
        <w:spacing w:after="0" w:line="240" w:lineRule="auto"/>
        <w:rPr>
          <w:rFonts w:ascii="Times New Roman" w:eastAsia="Times New Roman" w:hAnsi="Times New Roman" w:cs="Times New Roman"/>
          <w:sz w:val="24"/>
          <w:szCs w:val="24"/>
        </w:rPr>
      </w:pPr>
    </w:p>
    <w:p w:rsidR="004F537E" w:rsidRPr="004F537E" w:rsidRDefault="004F537E" w:rsidP="004F537E">
      <w:pPr>
        <w:autoSpaceDE w:val="0"/>
        <w:autoSpaceDN w:val="0"/>
        <w:adjustRightInd w:val="0"/>
        <w:spacing w:before="120" w:after="0" w:line="432" w:lineRule="auto"/>
        <w:contextualSpacing/>
        <w:jc w:val="both"/>
        <w:rPr>
          <w:rFonts w:ascii="Times New Roman" w:eastAsia="Times New Roman" w:hAnsi="Times New Roman" w:cs="Times New Roman"/>
          <w:b/>
          <w:sz w:val="24"/>
          <w:szCs w:val="24"/>
          <w:lang w:eastAsia="tr-TR"/>
        </w:rPr>
      </w:pPr>
      <w:bookmarkStart w:id="19" w:name="_Toc411525145"/>
      <w:bookmarkStart w:id="20" w:name="_Toc416085153"/>
      <w:bookmarkStart w:id="21" w:name="_Toc529519459"/>
      <w:bookmarkStart w:id="22" w:name="_Toc531097543"/>
      <w:r w:rsidRPr="004F537E">
        <w:rPr>
          <w:rFonts w:ascii="Times New Roman" w:eastAsia="Times New Roman" w:hAnsi="Times New Roman" w:cs="Times New Roman"/>
          <w:b/>
          <w:sz w:val="24"/>
          <w:szCs w:val="24"/>
          <w:lang w:eastAsia="tr-TR"/>
        </w:rPr>
        <w:t xml:space="preserve">BÖLÜM IV: AMAÇ, HEDEF VE </w:t>
      </w:r>
      <w:bookmarkEnd w:id="19"/>
      <w:bookmarkEnd w:id="20"/>
      <w:bookmarkEnd w:id="21"/>
      <w:r w:rsidRPr="004F537E">
        <w:rPr>
          <w:rFonts w:ascii="Times New Roman" w:eastAsia="Times New Roman" w:hAnsi="Times New Roman" w:cs="Times New Roman"/>
          <w:b/>
          <w:sz w:val="24"/>
          <w:szCs w:val="24"/>
          <w:lang w:eastAsia="tr-TR"/>
        </w:rPr>
        <w:t>EYLEMLE</w:t>
      </w:r>
      <w:bookmarkEnd w:id="22"/>
      <w:r w:rsidRPr="004F537E">
        <w:rPr>
          <w:rFonts w:ascii="Times New Roman" w:eastAsia="Times New Roman" w:hAnsi="Times New Roman" w:cs="Times New Roman"/>
          <w:b/>
          <w:sz w:val="24"/>
          <w:szCs w:val="24"/>
          <w:lang w:eastAsia="tr-TR"/>
        </w:rPr>
        <w:t>R</w:t>
      </w:r>
    </w:p>
    <w:p w:rsidR="004F537E" w:rsidRPr="004F537E" w:rsidRDefault="004F537E" w:rsidP="004F537E">
      <w:pPr>
        <w:keepNext/>
        <w:keepLines/>
        <w:spacing w:before="240" w:after="240" w:line="360" w:lineRule="auto"/>
        <w:outlineLvl w:val="2"/>
        <w:rPr>
          <w:rFonts w:ascii="Times New Roman" w:eastAsia="SimSun" w:hAnsi="Times New Roman" w:cs="Times New Roman"/>
          <w:b/>
          <w:sz w:val="24"/>
          <w:szCs w:val="24"/>
        </w:rPr>
      </w:pPr>
      <w:bookmarkStart w:id="23" w:name="_Toc529519460"/>
      <w:r w:rsidRPr="004F537E">
        <w:rPr>
          <w:rFonts w:ascii="Times New Roman" w:eastAsia="SimSun" w:hAnsi="Times New Roman" w:cs="Times New Roman"/>
          <w:b/>
          <w:sz w:val="24"/>
          <w:szCs w:val="24"/>
        </w:rPr>
        <w:t xml:space="preserve">Stratejik Amaç 1: </w:t>
      </w:r>
    </w:p>
    <w:p w:rsidR="004F537E" w:rsidRPr="004F537E" w:rsidRDefault="004F537E" w:rsidP="00F44BC4">
      <w:pPr>
        <w:keepNext/>
        <w:keepLines/>
        <w:spacing w:before="240" w:after="240" w:line="360" w:lineRule="auto"/>
        <w:jc w:val="both"/>
        <w:outlineLvl w:val="2"/>
        <w:rPr>
          <w:rFonts w:ascii="Times New Roman" w:eastAsia="SimSun" w:hAnsi="Times New Roman" w:cs="Times New Roman"/>
          <w:sz w:val="24"/>
          <w:szCs w:val="24"/>
        </w:rPr>
      </w:pPr>
      <w:r w:rsidRPr="004F537E">
        <w:rPr>
          <w:rFonts w:ascii="Times New Roman" w:eastAsia="Times New Roman" w:hAnsi="Times New Roman" w:cs="Times New Roman"/>
          <w:sz w:val="24"/>
          <w:szCs w:val="24"/>
          <w:lang w:eastAsia="tr-TR"/>
        </w:rPr>
        <w:t xml:space="preserve">Kayıt bölgemizde yer alan çocukların okullaşma oranlarını artıran, öğrencilerin uyum ve devamsızlık sorunlarını gideren etkin bir yönetim yapısı kurulacaktır. </w:t>
      </w:r>
      <w:bookmarkEnd w:id="23"/>
      <w:r w:rsidRPr="004F537E">
        <w:rPr>
          <w:rFonts w:ascii="Times New Roman" w:eastAsia="Times New Roman" w:hAnsi="Times New Roman" w:cs="Times New Roman"/>
          <w:sz w:val="24"/>
          <w:szCs w:val="24"/>
          <w:lang w:eastAsia="tr-TR"/>
        </w:rPr>
        <w:t xml:space="preserve"> Bireylerin </w:t>
      </w:r>
      <w:proofErr w:type="gramStart"/>
      <w:r w:rsidRPr="004F537E">
        <w:rPr>
          <w:rFonts w:ascii="Times New Roman" w:eastAsia="Times New Roman" w:hAnsi="Times New Roman" w:cs="Times New Roman"/>
          <w:sz w:val="24"/>
          <w:szCs w:val="24"/>
          <w:lang w:eastAsia="tr-TR"/>
        </w:rPr>
        <w:t>temel  hakkı</w:t>
      </w:r>
      <w:proofErr w:type="gramEnd"/>
      <w:r w:rsidRPr="004F537E">
        <w:rPr>
          <w:rFonts w:ascii="Times New Roman" w:eastAsia="Times New Roman" w:hAnsi="Times New Roman" w:cs="Times New Roman"/>
          <w:sz w:val="24"/>
          <w:szCs w:val="24"/>
          <w:lang w:eastAsia="tr-TR"/>
        </w:rPr>
        <w:t xml:space="preserve">  olan  her  türlü  eğitim  öğretime;  ekonomik,  sosyal,  kültürel farklılıkları  nedeniyle oluşabilecek dezavantajlardan  etkilenmeden, adil  ve eşit  bir şekilde katılımını ve bu eğitimi tamamlayabilmesini </w:t>
      </w:r>
      <w:bookmarkStart w:id="24" w:name="_Toc529519462"/>
      <w:bookmarkStart w:id="25" w:name="_Toc416085156"/>
      <w:r w:rsidRPr="004F537E">
        <w:rPr>
          <w:rFonts w:ascii="Times New Roman" w:eastAsia="Times New Roman" w:hAnsi="Times New Roman" w:cs="Times New Roman"/>
          <w:sz w:val="24"/>
          <w:szCs w:val="24"/>
          <w:lang w:eastAsia="tr-TR"/>
        </w:rPr>
        <w:t>sağlamak.</w:t>
      </w:r>
      <w:r w:rsidRPr="004F537E">
        <w:rPr>
          <w:rFonts w:ascii="Times New Roman" w:eastAsia="SimSun" w:hAnsi="Times New Roman" w:cs="Times New Roman"/>
          <w:sz w:val="24"/>
          <w:szCs w:val="24"/>
          <w:lang w:eastAsia="tr-TR"/>
        </w:rPr>
        <w:t xml:space="preserve"> Stratejik Hedef 1.1.</w:t>
      </w:r>
      <w:r w:rsidRPr="004F537E">
        <w:rPr>
          <w:rFonts w:ascii="Times New Roman" w:eastAsia="Times New Roman" w:hAnsi="Times New Roman" w:cs="Times New Roman"/>
          <w:sz w:val="24"/>
          <w:szCs w:val="24"/>
          <w:lang w:eastAsia="tr-TR"/>
        </w:rPr>
        <w:t xml:space="preserve">  Kayıt bölgemizde yer alan çocukların okullaşma oranları artırılacak ve öğrencilerin uyum ve devamsızlık sorunları da </w:t>
      </w:r>
      <w:proofErr w:type="gramStart"/>
      <w:r w:rsidRPr="004F537E">
        <w:rPr>
          <w:rFonts w:ascii="Times New Roman" w:eastAsia="Times New Roman" w:hAnsi="Times New Roman" w:cs="Times New Roman"/>
          <w:sz w:val="24"/>
          <w:szCs w:val="24"/>
          <w:lang w:eastAsia="tr-TR"/>
        </w:rPr>
        <w:t>giderilecektir.</w:t>
      </w:r>
      <w:bookmarkEnd w:id="24"/>
      <w:r w:rsidRPr="004F537E">
        <w:rPr>
          <w:rFonts w:ascii="Times New Roman" w:eastAsia="Times New Roman" w:hAnsi="Times New Roman" w:cs="Times New Roman"/>
          <w:sz w:val="24"/>
          <w:szCs w:val="24"/>
          <w:lang w:eastAsia="tr-TR"/>
        </w:rPr>
        <w:t>Başta</w:t>
      </w:r>
      <w:proofErr w:type="gramEnd"/>
      <w:r w:rsidRPr="004F537E">
        <w:rPr>
          <w:rFonts w:ascii="Times New Roman" w:eastAsia="Times New Roman" w:hAnsi="Times New Roman" w:cs="Times New Roman"/>
          <w:sz w:val="24"/>
          <w:szCs w:val="24"/>
          <w:lang w:eastAsia="tr-TR"/>
        </w:rPr>
        <w:t xml:space="preserve"> dezavantajlı bireyler olmak üzere tüm bireylerin fırsat eşitliği sağlanarak eğitim ve öğretime katılımının arttırılması ve bu eğitimini tamamlamasını sağlamak</w:t>
      </w:r>
      <w:bookmarkEnd w:id="25"/>
    </w:p>
    <w:p w:rsidR="004F537E" w:rsidRPr="004F537E" w:rsidRDefault="004F537E" w:rsidP="004F537E">
      <w:pPr>
        <w:spacing w:after="160" w:line="300" w:lineRule="auto"/>
        <w:rPr>
          <w:rFonts w:ascii="Times New Roman" w:eastAsia="Times New Roman" w:hAnsi="Times New Roman" w:cs="Times New Roman"/>
          <w:sz w:val="24"/>
          <w:szCs w:val="24"/>
          <w:lang w:eastAsia="tr-TR"/>
        </w:rPr>
      </w:pPr>
    </w:p>
    <w:p w:rsidR="004F537E" w:rsidRPr="004F537E" w:rsidRDefault="004F537E" w:rsidP="004F537E">
      <w:pPr>
        <w:keepNext/>
        <w:keepLines/>
        <w:spacing w:before="240" w:after="240" w:line="360" w:lineRule="auto"/>
        <w:outlineLvl w:val="1"/>
        <w:rPr>
          <w:rFonts w:ascii="Times New Roman" w:eastAsia="SimSun" w:hAnsi="Times New Roman" w:cs="Times New Roman"/>
          <w:b/>
          <w:sz w:val="24"/>
          <w:szCs w:val="24"/>
        </w:rPr>
      </w:pPr>
      <w:r w:rsidRPr="004F537E">
        <w:rPr>
          <w:rFonts w:ascii="Times New Roman" w:eastAsia="SimSun" w:hAnsi="Times New Roman" w:cs="Times New Roman"/>
          <w:b/>
          <w:sz w:val="24"/>
          <w:szCs w:val="24"/>
        </w:rPr>
        <w:lastRenderedPageBreak/>
        <w:t>TEMA I: EĞİTİM VE ÖĞRETİME ERİŞİM</w:t>
      </w:r>
    </w:p>
    <w:p w:rsidR="004F537E" w:rsidRPr="004F537E" w:rsidRDefault="004F537E" w:rsidP="004F537E">
      <w:pPr>
        <w:spacing w:after="160" w:line="360" w:lineRule="auto"/>
        <w:ind w:firstLine="708"/>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 xml:space="preserve">Eğitim ve öğretime erişim okullaşma ve okul terki, devam ve devamsızlık, okula uyum ve </w:t>
      </w:r>
      <w:proofErr w:type="gramStart"/>
      <w:r w:rsidRPr="004F537E">
        <w:rPr>
          <w:rFonts w:ascii="Times New Roman" w:eastAsia="Times New Roman" w:hAnsi="Times New Roman" w:cs="Times New Roman"/>
          <w:sz w:val="24"/>
          <w:szCs w:val="24"/>
          <w:lang w:eastAsia="tr-TR"/>
        </w:rPr>
        <w:t>oryantasyon</w:t>
      </w:r>
      <w:proofErr w:type="gramEnd"/>
      <w:r w:rsidRPr="004F537E">
        <w:rPr>
          <w:rFonts w:ascii="Times New Roman" w:eastAsia="Times New Roman" w:hAnsi="Times New Roman" w:cs="Times New Roman"/>
          <w:sz w:val="24"/>
          <w:szCs w:val="24"/>
          <w:lang w:eastAsia="tr-TR"/>
        </w:rPr>
        <w:t>, özel eğitime ihtiyaç duyan bireylerin eğitime erişimi ve hayat boyu öğrenme kapsamında yürütülen faaliyetlerin ele alındığı temadır.</w:t>
      </w: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p w:rsidR="004F537E" w:rsidRPr="004F537E" w:rsidRDefault="004F537E" w:rsidP="004F537E">
      <w:pPr>
        <w:spacing w:after="160" w:line="300" w:lineRule="auto"/>
        <w:rPr>
          <w:rFonts w:ascii="Times New Roman" w:eastAsia="Times New Roman" w:hAnsi="Times New Roman" w:cs="Times New Roman"/>
          <w:sz w:val="24"/>
          <w:szCs w:val="24"/>
          <w:lang w:eastAsia="tr-TR"/>
        </w:rPr>
      </w:pPr>
    </w:p>
    <w:p w:rsidR="004F537E" w:rsidRPr="004F537E" w:rsidRDefault="004F537E" w:rsidP="004F537E">
      <w:pPr>
        <w:spacing w:after="0" w:line="240" w:lineRule="auto"/>
        <w:jc w:val="center"/>
        <w:rPr>
          <w:rFonts w:ascii="Times New Roman" w:eastAsia="Calibri" w:hAnsi="Times New Roman" w:cs="Times New Roman"/>
          <w:b/>
          <w:sz w:val="24"/>
          <w:szCs w:val="24"/>
          <w:lang w:eastAsia="tr-TR"/>
        </w:rPr>
      </w:pPr>
    </w:p>
    <w:p w:rsidR="004F537E" w:rsidRPr="004F537E" w:rsidRDefault="004F537E" w:rsidP="004F537E">
      <w:pPr>
        <w:spacing w:after="0" w:line="240" w:lineRule="auto"/>
        <w:jc w:val="center"/>
        <w:rPr>
          <w:rFonts w:ascii="Times New Roman" w:eastAsia="Calibri" w:hAnsi="Times New Roman" w:cs="Times New Roman"/>
          <w:b/>
          <w:sz w:val="24"/>
          <w:szCs w:val="24"/>
          <w:lang w:eastAsia="tr-TR"/>
        </w:rPr>
      </w:pPr>
      <w:r w:rsidRPr="004F537E">
        <w:rPr>
          <w:rFonts w:ascii="Times New Roman" w:eastAsia="Calibri" w:hAnsi="Times New Roman" w:cs="Times New Roman"/>
          <w:b/>
          <w:sz w:val="24"/>
          <w:szCs w:val="24"/>
          <w:lang w:eastAsia="tr-TR"/>
        </w:rPr>
        <w:t>PERFORMANS GÖSTERGELERİ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
        <w:gridCol w:w="3089"/>
        <w:gridCol w:w="989"/>
        <w:gridCol w:w="776"/>
        <w:gridCol w:w="836"/>
        <w:gridCol w:w="836"/>
        <w:gridCol w:w="836"/>
        <w:gridCol w:w="836"/>
      </w:tblGrid>
      <w:tr w:rsidR="004F537E" w:rsidRPr="004F537E" w:rsidTr="004F537E">
        <w:trPr>
          <w:trHeight w:val="469"/>
        </w:trPr>
        <w:tc>
          <w:tcPr>
            <w:tcW w:w="420" w:type="pct"/>
            <w:vMerge w:val="restart"/>
            <w:noWrap/>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No</w:t>
            </w:r>
          </w:p>
        </w:tc>
        <w:tc>
          <w:tcPr>
            <w:tcW w:w="2193" w:type="pct"/>
            <w:vMerge w:val="restar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PERFORMANS</w:t>
            </w:r>
          </w:p>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GÖSTERGESİ</w:t>
            </w:r>
          </w:p>
        </w:tc>
        <w:tc>
          <w:tcPr>
            <w:tcW w:w="370"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Mevcut</w:t>
            </w:r>
          </w:p>
        </w:tc>
        <w:tc>
          <w:tcPr>
            <w:tcW w:w="2016" w:type="pct"/>
            <w:gridSpan w:val="5"/>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HEDEF</w:t>
            </w:r>
          </w:p>
        </w:tc>
      </w:tr>
      <w:tr w:rsidR="004F537E" w:rsidRPr="004F537E" w:rsidTr="004F537E">
        <w:trPr>
          <w:trHeight w:val="345"/>
        </w:trPr>
        <w:tc>
          <w:tcPr>
            <w:tcW w:w="420" w:type="pct"/>
            <w:vMerge/>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c>
          <w:tcPr>
            <w:tcW w:w="2193" w:type="pct"/>
            <w:vMerge/>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2023</w:t>
            </w:r>
          </w:p>
        </w:tc>
        <w:tc>
          <w:tcPr>
            <w:tcW w:w="381" w:type="pct"/>
            <w:noWrap/>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2024</w:t>
            </w:r>
          </w:p>
        </w:tc>
        <w:tc>
          <w:tcPr>
            <w:tcW w:w="338"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2025</w:t>
            </w:r>
          </w:p>
        </w:tc>
        <w:tc>
          <w:tcPr>
            <w:tcW w:w="383"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2026</w:t>
            </w:r>
          </w:p>
        </w:tc>
        <w:tc>
          <w:tcPr>
            <w:tcW w:w="420"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2027</w:t>
            </w:r>
          </w:p>
        </w:tc>
        <w:tc>
          <w:tcPr>
            <w:tcW w:w="386"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2028</w:t>
            </w:r>
          </w:p>
        </w:tc>
      </w:tr>
      <w:tr w:rsidR="004F537E" w:rsidRPr="004F537E" w:rsidTr="004F537E">
        <w:trPr>
          <w:trHeight w:val="612"/>
        </w:trPr>
        <w:tc>
          <w:tcPr>
            <w:tcW w:w="420" w:type="pct"/>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PG.1.1.1</w:t>
            </w:r>
          </w:p>
        </w:tc>
        <w:tc>
          <w:tcPr>
            <w:tcW w:w="219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Kaynaştırma eğitimi ile ilgili yapılan veli semineri sayısı</w:t>
            </w: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381"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338"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38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w:t>
            </w:r>
          </w:p>
        </w:tc>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w:t>
            </w:r>
          </w:p>
        </w:tc>
        <w:tc>
          <w:tcPr>
            <w:tcW w:w="386"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w:t>
            </w:r>
          </w:p>
        </w:tc>
      </w:tr>
      <w:tr w:rsidR="004F537E" w:rsidRPr="004F537E" w:rsidTr="004F537E">
        <w:trPr>
          <w:trHeight w:val="612"/>
        </w:trPr>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bCs/>
                <w:sz w:val="24"/>
                <w:szCs w:val="24"/>
                <w:lang w:eastAsia="tr-TR"/>
              </w:rPr>
              <w:t>PG.1.1.2</w:t>
            </w:r>
          </w:p>
        </w:tc>
        <w:tc>
          <w:tcPr>
            <w:tcW w:w="219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Kaynaştırma eğitimi ile ilgili yapılan öğretmen semineri sayısı</w:t>
            </w: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381"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338"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38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386"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r>
      <w:tr w:rsidR="004F537E" w:rsidRPr="004F537E" w:rsidTr="004F537E">
        <w:trPr>
          <w:trHeight w:val="612"/>
        </w:trPr>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bCs/>
                <w:sz w:val="24"/>
                <w:szCs w:val="24"/>
                <w:lang w:eastAsia="tr-TR"/>
              </w:rPr>
              <w:t>PG.1.1.3</w:t>
            </w:r>
          </w:p>
        </w:tc>
        <w:tc>
          <w:tcPr>
            <w:tcW w:w="219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proofErr w:type="spellStart"/>
            <w:r w:rsidRPr="004F537E">
              <w:rPr>
                <w:rFonts w:ascii="Times New Roman" w:eastAsia="Calibri" w:hAnsi="Times New Roman" w:cs="Times New Roman"/>
                <w:sz w:val="24"/>
                <w:szCs w:val="24"/>
                <w:lang w:eastAsia="tr-TR"/>
              </w:rPr>
              <w:t>Bep</w:t>
            </w:r>
            <w:proofErr w:type="spellEnd"/>
            <w:r w:rsidRPr="004F537E">
              <w:rPr>
                <w:rFonts w:ascii="Times New Roman" w:eastAsia="Calibri" w:hAnsi="Times New Roman" w:cs="Times New Roman"/>
                <w:sz w:val="24"/>
                <w:szCs w:val="24"/>
                <w:lang w:eastAsia="tr-TR"/>
              </w:rPr>
              <w:t xml:space="preserve"> toplantısı veli katılım oranı</w:t>
            </w: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c>
          <w:tcPr>
            <w:tcW w:w="381" w:type="pct"/>
            <w:noWrap/>
            <w:vAlign w:val="center"/>
          </w:tcPr>
          <w:p w:rsidR="004F537E" w:rsidRPr="004F537E" w:rsidRDefault="004F537E" w:rsidP="004F537E">
            <w:pPr>
              <w:spacing w:after="0" w:line="24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c>
          <w:tcPr>
            <w:tcW w:w="338" w:type="pct"/>
            <w:vAlign w:val="center"/>
          </w:tcPr>
          <w:p w:rsidR="004F537E" w:rsidRPr="004F537E" w:rsidRDefault="004F537E" w:rsidP="004F537E">
            <w:pPr>
              <w:spacing w:after="0" w:line="24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c>
          <w:tcPr>
            <w:tcW w:w="383" w:type="pct"/>
            <w:vAlign w:val="center"/>
          </w:tcPr>
          <w:p w:rsidR="004F537E" w:rsidRPr="004F537E" w:rsidRDefault="004F537E" w:rsidP="004F537E">
            <w:pPr>
              <w:spacing w:after="0" w:line="24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c>
          <w:tcPr>
            <w:tcW w:w="420" w:type="pct"/>
            <w:vAlign w:val="center"/>
          </w:tcPr>
          <w:p w:rsidR="004F537E" w:rsidRPr="004F537E" w:rsidRDefault="004F537E" w:rsidP="004F537E">
            <w:pPr>
              <w:spacing w:after="0" w:line="24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c>
          <w:tcPr>
            <w:tcW w:w="386" w:type="pct"/>
            <w:vAlign w:val="center"/>
          </w:tcPr>
          <w:p w:rsidR="004F537E" w:rsidRPr="004F537E" w:rsidRDefault="004F537E" w:rsidP="004F537E">
            <w:pPr>
              <w:spacing w:after="0" w:line="240" w:lineRule="atLeast"/>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%100</w:t>
            </w:r>
          </w:p>
        </w:tc>
      </w:tr>
      <w:tr w:rsidR="004F537E" w:rsidRPr="004F537E" w:rsidTr="004F537E">
        <w:trPr>
          <w:trHeight w:val="612"/>
        </w:trPr>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bCs/>
                <w:sz w:val="24"/>
                <w:szCs w:val="24"/>
                <w:lang w:eastAsia="tr-TR"/>
              </w:rPr>
              <w:t>PG.1.1.4</w:t>
            </w:r>
          </w:p>
        </w:tc>
        <w:tc>
          <w:tcPr>
            <w:tcW w:w="219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BEP toplantılarının toplam sayısı</w:t>
            </w: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381"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338"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38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386"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r>
      <w:tr w:rsidR="004F537E" w:rsidRPr="004F537E" w:rsidTr="004F537E">
        <w:trPr>
          <w:trHeight w:val="612"/>
        </w:trPr>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b/>
                <w:bCs/>
                <w:sz w:val="24"/>
                <w:szCs w:val="24"/>
                <w:lang w:eastAsia="tr-TR"/>
              </w:rPr>
              <w:t>PG.1.1.5</w:t>
            </w:r>
          </w:p>
        </w:tc>
        <w:tc>
          <w:tcPr>
            <w:tcW w:w="219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Kaynaştırma öğrencisinin destek eğitim alma oranı %</w:t>
            </w:r>
          </w:p>
        </w:tc>
        <w:tc>
          <w:tcPr>
            <w:tcW w:w="473"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381" w:type="pct"/>
            <w:noWrap/>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w:t>
            </w:r>
          </w:p>
        </w:tc>
        <w:tc>
          <w:tcPr>
            <w:tcW w:w="338"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%33,5</w:t>
            </w:r>
          </w:p>
        </w:tc>
        <w:tc>
          <w:tcPr>
            <w:tcW w:w="383"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%33,6</w:t>
            </w:r>
          </w:p>
        </w:tc>
        <w:tc>
          <w:tcPr>
            <w:tcW w:w="420"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%33,7</w:t>
            </w:r>
          </w:p>
        </w:tc>
        <w:tc>
          <w:tcPr>
            <w:tcW w:w="386" w:type="pct"/>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%33,8</w:t>
            </w:r>
          </w:p>
        </w:tc>
      </w:tr>
    </w:tbl>
    <w:p w:rsidR="004F537E" w:rsidRPr="004F537E" w:rsidRDefault="004F537E" w:rsidP="004F537E">
      <w:pPr>
        <w:keepNext/>
        <w:spacing w:before="240" w:after="60" w:line="240" w:lineRule="auto"/>
        <w:outlineLvl w:val="2"/>
        <w:rPr>
          <w:rFonts w:ascii="Times New Roman" w:eastAsia="SimSun" w:hAnsi="Times New Roman" w:cs="Times New Roman"/>
          <w:b/>
          <w:sz w:val="24"/>
          <w:szCs w:val="24"/>
        </w:rPr>
      </w:pPr>
    </w:p>
    <w:p w:rsidR="004F537E" w:rsidRPr="004F537E" w:rsidRDefault="004F537E" w:rsidP="004F537E">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b/>
          <w:sz w:val="24"/>
          <w:szCs w:val="24"/>
          <w:lang w:eastAsia="tr-TR"/>
        </w:rPr>
        <w:t>Not:</w:t>
      </w:r>
      <w:r w:rsidRPr="004F537E">
        <w:rPr>
          <w:rFonts w:ascii="Times New Roman" w:eastAsia="Calibri" w:hAnsi="Times New Roman" w:cs="Times New Roman"/>
          <w:sz w:val="24"/>
          <w:szCs w:val="24"/>
          <w:lang w:eastAsia="tr-TR"/>
        </w:rPr>
        <w:t xml:space="preserve"> Kaynaştırma öğrencilerimizin sayısı her eğitim öğretim yılında değişiklik gösterdiği için toplantı sayıları için hedef koymak mümkün olmamıştır. Her yıl yapılacak </w:t>
      </w:r>
      <w:proofErr w:type="gramStart"/>
      <w:r w:rsidRPr="004F537E">
        <w:rPr>
          <w:rFonts w:ascii="Times New Roman" w:eastAsia="Calibri" w:hAnsi="Times New Roman" w:cs="Times New Roman"/>
          <w:sz w:val="24"/>
          <w:szCs w:val="24"/>
          <w:lang w:eastAsia="tr-TR"/>
        </w:rPr>
        <w:t>revizyon</w:t>
      </w:r>
      <w:proofErr w:type="gramEnd"/>
      <w:r w:rsidRPr="004F537E">
        <w:rPr>
          <w:rFonts w:ascii="Times New Roman" w:eastAsia="Calibri" w:hAnsi="Times New Roman" w:cs="Times New Roman"/>
          <w:sz w:val="24"/>
          <w:szCs w:val="24"/>
          <w:lang w:eastAsia="tr-TR"/>
        </w:rPr>
        <w:t xml:space="preserve"> çalışmalarında kaynaştırma öğrencisi sayımız göz önünce bulundurularak ilgili sayı belirlenecektir. </w:t>
      </w:r>
    </w:p>
    <w:p w:rsidR="004F537E" w:rsidRPr="004F537E" w:rsidRDefault="004F537E" w:rsidP="004F537E">
      <w:pPr>
        <w:spacing w:after="0" w:line="240" w:lineRule="auto"/>
        <w:jc w:val="center"/>
        <w:rPr>
          <w:rFonts w:ascii="Times New Roman" w:eastAsia="Calibri" w:hAnsi="Times New Roman" w:cs="Times New Roman"/>
          <w:b/>
          <w:sz w:val="24"/>
          <w:szCs w:val="24"/>
          <w:highlight w:val="yellow"/>
          <w:lang w:eastAsia="tr-TR"/>
        </w:rPr>
      </w:pPr>
    </w:p>
    <w:tbl>
      <w:tblPr>
        <w:tblW w:w="4829" w:type="pct"/>
        <w:tblLayout w:type="fixed"/>
        <w:tblCellMar>
          <w:left w:w="70" w:type="dxa"/>
          <w:right w:w="70" w:type="dxa"/>
        </w:tblCellMar>
        <w:tblLook w:val="04A0"/>
      </w:tblPr>
      <w:tblGrid>
        <w:gridCol w:w="628"/>
        <w:gridCol w:w="16"/>
        <w:gridCol w:w="4103"/>
        <w:gridCol w:w="14"/>
        <w:gridCol w:w="2066"/>
        <w:gridCol w:w="46"/>
        <w:gridCol w:w="1988"/>
        <w:gridCol w:w="36"/>
      </w:tblGrid>
      <w:tr w:rsidR="004F537E" w:rsidRPr="004F537E" w:rsidTr="004F537E">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No</w:t>
            </w:r>
          </w:p>
        </w:tc>
        <w:tc>
          <w:tcPr>
            <w:tcW w:w="2323" w:type="pct"/>
            <w:gridSpan w:val="3"/>
            <w:tcBorders>
              <w:top w:val="single" w:sz="8" w:space="0" w:color="auto"/>
              <w:left w:val="nil"/>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Eylem Sorumlusu</w:t>
            </w:r>
          </w:p>
        </w:tc>
        <w:tc>
          <w:tcPr>
            <w:tcW w:w="1162" w:type="pct"/>
            <w:gridSpan w:val="3"/>
            <w:tcBorders>
              <w:top w:val="single" w:sz="8" w:space="0" w:color="auto"/>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Eylem Tarihi</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1.1.1.</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Okul Stratejik Plan Ekibi</w:t>
            </w:r>
          </w:p>
        </w:tc>
        <w:tc>
          <w:tcPr>
            <w:tcW w:w="1162"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01 Eylül-20 Eylül</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1.1.2</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377428" w:rsidRPr="004F537E" w:rsidRDefault="00377428" w:rsidP="00377428">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FARUK ÇALAN</w:t>
            </w:r>
          </w:p>
          <w:p w:rsidR="004F537E" w:rsidRPr="004F537E" w:rsidRDefault="00377428" w:rsidP="00377428">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 xml:space="preserve"> Müdür Yardımcısı</w:t>
            </w:r>
          </w:p>
        </w:tc>
        <w:tc>
          <w:tcPr>
            <w:tcW w:w="1162"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01 Eylül-20 Eylül</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1.1.3</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 xml:space="preserve">Devamsızlık yapan öğrencilerin velileri ile özel </w:t>
            </w:r>
            <w:proofErr w:type="gramStart"/>
            <w:r w:rsidRPr="004F537E">
              <w:rPr>
                <w:rFonts w:ascii="Times New Roman" w:eastAsia="Times New Roman" w:hAnsi="Times New Roman" w:cs="Times New Roman"/>
                <w:sz w:val="24"/>
                <w:szCs w:val="24"/>
                <w:lang w:eastAsia="tr-TR"/>
              </w:rPr>
              <w:t>aylık  toplantı</w:t>
            </w:r>
            <w:proofErr w:type="gramEnd"/>
            <w:r w:rsidRPr="004F537E">
              <w:rPr>
                <w:rFonts w:ascii="Times New Roman" w:eastAsia="Times New Roman" w:hAnsi="Times New Roman" w:cs="Times New Roman"/>
                <w:sz w:val="24"/>
                <w:szCs w:val="24"/>
                <w:lang w:eastAsia="tr-TR"/>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Rehberlik Servisi</w:t>
            </w:r>
          </w:p>
        </w:tc>
        <w:tc>
          <w:tcPr>
            <w:tcW w:w="1162"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Her ayın son haftası</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lastRenderedPageBreak/>
              <w:t>1.1.4</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Okulun özel eğitime ihtiyaç duyan b</w:t>
            </w:r>
            <w:r w:rsidR="00F44BC4">
              <w:rPr>
                <w:rFonts w:ascii="Times New Roman" w:eastAsia="Times New Roman" w:hAnsi="Times New Roman" w:cs="Times New Roman"/>
                <w:sz w:val="24"/>
                <w:szCs w:val="24"/>
                <w:lang w:eastAsia="tr-TR"/>
              </w:rPr>
              <w:t>ireylerin kullanımının kolaylaş</w:t>
            </w:r>
            <w:r w:rsidRPr="004F537E">
              <w:rPr>
                <w:rFonts w:ascii="Times New Roman" w:eastAsia="Times New Roman" w:hAnsi="Times New Roman" w:cs="Times New Roman"/>
                <w:sz w:val="24"/>
                <w:szCs w:val="24"/>
                <w:lang w:eastAsia="tr-TR"/>
              </w:rPr>
              <w:t>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FARUK ÇALAN</w:t>
            </w:r>
          </w:p>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 xml:space="preserve"> Müdür Yardımcısı</w:t>
            </w:r>
          </w:p>
        </w:tc>
        <w:tc>
          <w:tcPr>
            <w:tcW w:w="1162"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Mayıs 202</w:t>
            </w:r>
            <w:r w:rsidR="007D6873">
              <w:rPr>
                <w:rFonts w:ascii="Times New Roman" w:eastAsia="Times New Roman" w:hAnsi="Times New Roman" w:cs="Times New Roman"/>
                <w:color w:val="000000"/>
                <w:sz w:val="24"/>
                <w:szCs w:val="24"/>
                <w:lang w:eastAsia="tr-TR"/>
              </w:rPr>
              <w:t>4</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1.1.5</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Hayatboyu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2900CD" w:rsidRPr="004F537E" w:rsidRDefault="002900CD" w:rsidP="002900CD">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FARUK ÇALAN</w:t>
            </w:r>
          </w:p>
          <w:p w:rsidR="004F537E" w:rsidRPr="004F537E" w:rsidRDefault="002900CD" w:rsidP="002900CD">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 xml:space="preserve"> Müdür Yardımcısı</w:t>
            </w:r>
          </w:p>
        </w:tc>
        <w:tc>
          <w:tcPr>
            <w:tcW w:w="1162" w:type="pct"/>
            <w:gridSpan w:val="3"/>
            <w:tcBorders>
              <w:top w:val="nil"/>
              <w:left w:val="nil"/>
              <w:bottom w:val="single" w:sz="8" w:space="0" w:color="auto"/>
              <w:right w:val="single" w:sz="8" w:space="0" w:color="auto"/>
            </w:tcBorders>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color w:val="000000"/>
                <w:sz w:val="24"/>
                <w:szCs w:val="24"/>
                <w:lang w:eastAsia="tr-TR"/>
              </w:rPr>
              <w:t>Her ayın son haftası</w:t>
            </w:r>
          </w:p>
        </w:tc>
      </w:tr>
      <w:tr w:rsidR="004F537E" w:rsidRPr="004F537E" w:rsidTr="004F537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537E" w:rsidRPr="004F537E" w:rsidRDefault="004F537E" w:rsidP="004F537E">
            <w:pPr>
              <w:spacing w:after="0" w:line="240" w:lineRule="auto"/>
              <w:jc w:val="center"/>
              <w:rPr>
                <w:rFonts w:ascii="Times New Roman" w:eastAsia="Times New Roman" w:hAnsi="Times New Roman" w:cs="Times New Roman"/>
                <w:b/>
                <w:bCs/>
                <w:color w:val="000000"/>
                <w:sz w:val="24"/>
                <w:szCs w:val="24"/>
                <w:lang w:eastAsia="tr-TR"/>
              </w:rPr>
            </w:pPr>
            <w:r w:rsidRPr="004F537E">
              <w:rPr>
                <w:rFonts w:ascii="Times New Roman" w:eastAsia="Times New Roman" w:hAnsi="Times New Roman" w:cs="Times New Roman"/>
                <w:b/>
                <w:bCs/>
                <w:color w:val="000000"/>
                <w:sz w:val="24"/>
                <w:szCs w:val="24"/>
                <w:lang w:eastAsia="tr-TR"/>
              </w:rPr>
              <w:t>1.1.6</w:t>
            </w:r>
          </w:p>
        </w:tc>
        <w:tc>
          <w:tcPr>
            <w:tcW w:w="2323" w:type="pct"/>
            <w:gridSpan w:val="3"/>
            <w:tcBorders>
              <w:top w:val="nil"/>
              <w:left w:val="nil"/>
              <w:bottom w:val="single" w:sz="8" w:space="0" w:color="auto"/>
              <w:right w:val="single" w:sz="8" w:space="0" w:color="auto"/>
            </w:tcBorders>
            <w:shd w:val="clear" w:color="auto" w:fill="auto"/>
            <w:vAlign w:val="center"/>
          </w:tcPr>
          <w:p w:rsidR="004F537E" w:rsidRPr="004F537E" w:rsidRDefault="004F537E" w:rsidP="004F537E">
            <w:pPr>
              <w:spacing w:after="0" w:line="24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sz w:val="24"/>
                <w:szCs w:val="24"/>
                <w:lang w:eastAsia="tr-TR"/>
              </w:rPr>
              <w:t>Hayatboyu öğrenme kapsamında açılan kurslara katılan kişi sayısı (sayı) (halkeğitim)</w:t>
            </w:r>
          </w:p>
        </w:tc>
        <w:tc>
          <w:tcPr>
            <w:tcW w:w="1161" w:type="pct"/>
            <w:tcBorders>
              <w:top w:val="nil"/>
              <w:left w:val="nil"/>
              <w:bottom w:val="single" w:sz="8" w:space="0" w:color="auto"/>
              <w:right w:val="single" w:sz="8" w:space="0" w:color="auto"/>
            </w:tcBorders>
            <w:shd w:val="clear" w:color="auto" w:fill="auto"/>
            <w:vAlign w:val="center"/>
          </w:tcPr>
          <w:p w:rsidR="002900CD" w:rsidRPr="004F537E" w:rsidRDefault="002900CD" w:rsidP="002900CD">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FARUK ÇALAN</w:t>
            </w:r>
          </w:p>
          <w:p w:rsidR="004F537E" w:rsidRPr="004F537E" w:rsidRDefault="002900CD" w:rsidP="002900CD">
            <w:pPr>
              <w:spacing w:after="0" w:line="240" w:lineRule="auto"/>
              <w:jc w:val="both"/>
              <w:rPr>
                <w:rFonts w:ascii="Times New Roman" w:eastAsia="Times New Roman" w:hAnsi="Times New Roman" w:cs="Times New Roman"/>
                <w:color w:val="000000"/>
                <w:sz w:val="24"/>
                <w:szCs w:val="24"/>
                <w:lang w:eastAsia="tr-TR"/>
              </w:rPr>
            </w:pPr>
            <w:r w:rsidRPr="004F537E">
              <w:rPr>
                <w:rFonts w:ascii="Times New Roman" w:eastAsia="Times New Roman" w:hAnsi="Times New Roman" w:cs="Times New Roman"/>
                <w:color w:val="000000"/>
                <w:sz w:val="24"/>
                <w:szCs w:val="24"/>
                <w:lang w:eastAsia="tr-TR"/>
              </w:rPr>
              <w:t xml:space="preserve"> Müdür Yardımcısı</w:t>
            </w:r>
          </w:p>
        </w:tc>
        <w:tc>
          <w:tcPr>
            <w:tcW w:w="1162" w:type="pct"/>
            <w:gridSpan w:val="3"/>
            <w:tcBorders>
              <w:top w:val="nil"/>
              <w:left w:val="nil"/>
              <w:bottom w:val="single" w:sz="8" w:space="0" w:color="auto"/>
              <w:right w:val="single" w:sz="8" w:space="0" w:color="auto"/>
            </w:tcBorders>
            <w:shd w:val="clear" w:color="auto" w:fill="auto"/>
          </w:tcPr>
          <w:p w:rsidR="004F537E" w:rsidRPr="004F537E" w:rsidRDefault="004F537E" w:rsidP="004F537E">
            <w:pPr>
              <w:spacing w:after="160" w:line="300" w:lineRule="auto"/>
              <w:rPr>
                <w:rFonts w:ascii="Times New Roman" w:eastAsia="Times New Roman" w:hAnsi="Times New Roman" w:cs="Times New Roman"/>
                <w:sz w:val="24"/>
                <w:szCs w:val="24"/>
                <w:lang w:eastAsia="tr-TR"/>
              </w:rPr>
            </w:pPr>
            <w:r w:rsidRPr="004F537E">
              <w:rPr>
                <w:rFonts w:ascii="Times New Roman" w:eastAsia="Times New Roman" w:hAnsi="Times New Roman" w:cs="Times New Roman"/>
                <w:color w:val="000000"/>
                <w:sz w:val="24"/>
                <w:szCs w:val="24"/>
                <w:lang w:eastAsia="tr-TR"/>
              </w:rPr>
              <w:t>Her ayın son haftası</w:t>
            </w:r>
          </w:p>
        </w:tc>
      </w:tr>
      <w:tr w:rsidR="004F537E" w:rsidRPr="004F537E" w:rsidTr="004F537E">
        <w:tblPrEx>
          <w:tblLook w:val="00A0"/>
        </w:tblPrEx>
        <w:trPr>
          <w:gridAfter w:val="1"/>
          <w:wAfter w:w="21" w:type="pct"/>
          <w:trHeight w:val="568"/>
        </w:trPr>
        <w:tc>
          <w:tcPr>
            <w:tcW w:w="362" w:type="pct"/>
            <w:gridSpan w:val="2"/>
            <w:tcBorders>
              <w:top w:val="nil"/>
              <w:left w:val="single" w:sz="8" w:space="0" w:color="auto"/>
              <w:bottom w:val="single" w:sz="8" w:space="0" w:color="auto"/>
              <w:right w:val="single" w:sz="8" w:space="0" w:color="auto"/>
            </w:tcBorders>
            <w:noWrap/>
            <w:vAlign w:val="center"/>
          </w:tcPr>
          <w:p w:rsidR="004F537E" w:rsidRPr="004F537E" w:rsidRDefault="004F537E" w:rsidP="004F537E">
            <w:pPr>
              <w:spacing w:after="0" w:line="240" w:lineRule="auto"/>
              <w:jc w:val="center"/>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1.1.7</w:t>
            </w:r>
          </w:p>
        </w:tc>
        <w:tc>
          <w:tcPr>
            <w:tcW w:w="2306" w:type="pct"/>
            <w:tcBorders>
              <w:top w:val="nil"/>
              <w:left w:val="nil"/>
              <w:bottom w:val="single" w:sz="8" w:space="0" w:color="auto"/>
              <w:right w:val="single" w:sz="8" w:space="0" w:color="auto"/>
            </w:tcBorders>
          </w:tcPr>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sz w:val="24"/>
                <w:szCs w:val="24"/>
              </w:rPr>
            </w:pPr>
            <w:r w:rsidRPr="004F537E">
              <w:rPr>
                <w:rFonts w:ascii="Times New Roman" w:eastAsia="Times New Roman" w:hAnsi="Times New Roman" w:cs="Times New Roman"/>
                <w:sz w:val="24"/>
                <w:szCs w:val="24"/>
              </w:rPr>
              <w:t xml:space="preserve">Her dönem başı tüm velilerle şube veli toplantısı yapılarak bilgilendirme yapılacaktır. </w:t>
            </w:r>
          </w:p>
        </w:tc>
        <w:tc>
          <w:tcPr>
            <w:tcW w:w="1195" w:type="pct"/>
            <w:gridSpan w:val="3"/>
            <w:tcBorders>
              <w:top w:val="nil"/>
              <w:left w:val="nil"/>
              <w:bottom w:val="single" w:sz="8" w:space="0" w:color="auto"/>
              <w:right w:val="single" w:sz="8" w:space="0" w:color="auto"/>
            </w:tcBorders>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Sınıf Öğretmeni</w:t>
            </w:r>
          </w:p>
        </w:tc>
        <w:tc>
          <w:tcPr>
            <w:tcW w:w="1117" w:type="pct"/>
            <w:tcBorders>
              <w:top w:val="nil"/>
              <w:left w:val="nil"/>
              <w:bottom w:val="single" w:sz="8" w:space="0" w:color="auto"/>
              <w:right w:val="single" w:sz="8" w:space="0" w:color="auto"/>
            </w:tcBorders>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Eylül- Şubat</w:t>
            </w:r>
          </w:p>
        </w:tc>
      </w:tr>
    </w:tbl>
    <w:p w:rsidR="004F537E" w:rsidRPr="004F537E" w:rsidRDefault="004F537E" w:rsidP="004F537E">
      <w:pPr>
        <w:autoSpaceDE w:val="0"/>
        <w:autoSpaceDN w:val="0"/>
        <w:adjustRightInd w:val="0"/>
        <w:spacing w:after="0" w:line="240" w:lineRule="auto"/>
        <w:rPr>
          <w:rFonts w:ascii="Times New Roman" w:hAnsi="Times New Roman" w:cs="Times New Roman"/>
          <w:b/>
          <w:bCs/>
          <w:color w:val="000000"/>
          <w:sz w:val="24"/>
          <w:szCs w:val="24"/>
        </w:rPr>
      </w:pPr>
    </w:p>
    <w:p w:rsidR="004F537E" w:rsidRPr="004F537E" w:rsidRDefault="004F537E" w:rsidP="004F537E">
      <w:pPr>
        <w:autoSpaceDE w:val="0"/>
        <w:autoSpaceDN w:val="0"/>
        <w:adjustRightInd w:val="0"/>
        <w:spacing w:after="0" w:line="240" w:lineRule="auto"/>
        <w:rPr>
          <w:rFonts w:ascii="Times New Roman" w:hAnsi="Times New Roman" w:cs="Times New Roman"/>
          <w:b/>
          <w:bCs/>
          <w:color w:val="000000"/>
          <w:sz w:val="24"/>
          <w:szCs w:val="24"/>
        </w:rPr>
      </w:pPr>
    </w:p>
    <w:p w:rsidR="004F537E" w:rsidRPr="004F537E" w:rsidRDefault="004F537E" w:rsidP="004F537E">
      <w:pPr>
        <w:autoSpaceDE w:val="0"/>
        <w:autoSpaceDN w:val="0"/>
        <w:adjustRightInd w:val="0"/>
        <w:spacing w:after="0" w:line="240" w:lineRule="auto"/>
        <w:rPr>
          <w:rFonts w:ascii="Times New Roman" w:hAnsi="Times New Roman" w:cs="Times New Roman"/>
          <w:b/>
          <w:bCs/>
          <w:color w:val="000000"/>
          <w:sz w:val="24"/>
          <w:szCs w:val="24"/>
        </w:rPr>
      </w:pP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OKUL GÜVENLİĞİ </w:t>
      </w: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Stratejik Amaç 4: </w:t>
      </w: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Okul güveliğini artırmak </w:t>
      </w: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i/>
          <w:iCs/>
          <w:color w:val="000000"/>
          <w:sz w:val="24"/>
          <w:szCs w:val="24"/>
        </w:rPr>
        <w:t xml:space="preserve">Stratejik Hedef </w:t>
      </w:r>
    </w:p>
    <w:p w:rsidR="004F537E" w:rsidRPr="004F537E" w:rsidRDefault="004F537E" w:rsidP="004F537E">
      <w:pPr>
        <w:spacing w:after="160" w:line="300" w:lineRule="auto"/>
        <w:ind w:firstLine="708"/>
        <w:rPr>
          <w:rFonts w:ascii="Times New Roman" w:hAnsi="Times New Roman" w:cs="Times New Roman"/>
          <w:color w:val="000000"/>
          <w:sz w:val="24"/>
          <w:szCs w:val="24"/>
        </w:rPr>
      </w:pPr>
      <w:r w:rsidRPr="004F537E">
        <w:rPr>
          <w:rFonts w:ascii="Times New Roman" w:hAnsi="Times New Roman" w:cs="Times New Roman"/>
          <w:color w:val="000000"/>
          <w:sz w:val="24"/>
          <w:szCs w:val="24"/>
        </w:rPr>
        <w:t>Okul güveliğini artırmak için güvenlik kamerası sayılarını artırmak, güvenlik personeline yönelik hizmet içi eğitim verilmesi</w:t>
      </w: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
        <w:gridCol w:w="1469"/>
        <w:gridCol w:w="119"/>
        <w:gridCol w:w="254"/>
        <w:gridCol w:w="503"/>
        <w:gridCol w:w="851"/>
        <w:gridCol w:w="999"/>
        <w:gridCol w:w="48"/>
        <w:gridCol w:w="1220"/>
        <w:gridCol w:w="1432"/>
        <w:gridCol w:w="136"/>
        <w:gridCol w:w="100"/>
        <w:gridCol w:w="1705"/>
      </w:tblGrid>
      <w:tr w:rsidR="004F537E" w:rsidRPr="004F537E" w:rsidTr="004F537E">
        <w:trPr>
          <w:trHeight w:val="1104"/>
        </w:trPr>
        <w:tc>
          <w:tcPr>
            <w:tcW w:w="2294" w:type="dxa"/>
            <w:gridSpan w:val="4"/>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Performans Göstergeleri No </w:t>
            </w:r>
          </w:p>
        </w:tc>
        <w:tc>
          <w:tcPr>
            <w:tcW w:w="2401" w:type="dxa"/>
            <w:gridSpan w:val="4"/>
          </w:tcPr>
          <w:p w:rsidR="004F537E" w:rsidRPr="004F537E" w:rsidRDefault="004F537E" w:rsidP="004F537E">
            <w:pPr>
              <w:autoSpaceDE w:val="0"/>
              <w:autoSpaceDN w:val="0"/>
              <w:adjustRightInd w:val="0"/>
              <w:spacing w:after="0" w:line="240" w:lineRule="auto"/>
              <w:rPr>
                <w:rFonts w:ascii="Times New Roman" w:hAnsi="Times New Roman" w:cs="Times New Roman"/>
                <w:b/>
                <w:bCs/>
                <w:color w:val="000000"/>
                <w:sz w:val="24"/>
                <w:szCs w:val="24"/>
              </w:rPr>
            </w:pPr>
          </w:p>
          <w:p w:rsidR="004F537E" w:rsidRPr="004F537E" w:rsidRDefault="004F537E" w:rsidP="004F537E">
            <w:pPr>
              <w:autoSpaceDE w:val="0"/>
              <w:autoSpaceDN w:val="0"/>
              <w:adjustRightInd w:val="0"/>
              <w:spacing w:after="0" w:line="240" w:lineRule="auto"/>
              <w:rPr>
                <w:rFonts w:ascii="Times New Roman" w:hAnsi="Times New Roman" w:cs="Times New Roman"/>
                <w:b/>
                <w:bCs/>
                <w:color w:val="000000"/>
                <w:sz w:val="24"/>
                <w:szCs w:val="24"/>
              </w:rPr>
            </w:pP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PERFORMANS </w:t>
            </w: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GÖSTERGESİ </w:t>
            </w:r>
          </w:p>
        </w:tc>
        <w:tc>
          <w:tcPr>
            <w:tcW w:w="1220" w:type="dxa"/>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p>
        </w:tc>
        <w:tc>
          <w:tcPr>
            <w:tcW w:w="3373" w:type="dxa"/>
            <w:gridSpan w:val="4"/>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p>
        </w:tc>
      </w:tr>
      <w:tr w:rsidR="004F537E" w:rsidRPr="004F537E" w:rsidTr="004F537E">
        <w:trPr>
          <w:trHeight w:val="1104"/>
        </w:trPr>
        <w:tc>
          <w:tcPr>
            <w:tcW w:w="1921" w:type="dxa"/>
            <w:gridSpan w:val="2"/>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p>
        </w:tc>
        <w:tc>
          <w:tcPr>
            <w:tcW w:w="876" w:type="dxa"/>
            <w:gridSpan w:val="3"/>
          </w:tcPr>
          <w:p w:rsidR="004F537E" w:rsidRPr="004F537E" w:rsidRDefault="004F537E" w:rsidP="004F537E">
            <w:pPr>
              <w:autoSpaceDE w:val="0"/>
              <w:autoSpaceDN w:val="0"/>
              <w:adjustRightInd w:val="0"/>
              <w:spacing w:after="0" w:line="240" w:lineRule="auto"/>
              <w:jc w:val="center"/>
              <w:rPr>
                <w:rFonts w:ascii="Times New Roman" w:hAnsi="Times New Roman" w:cs="Times New Roman"/>
                <w:color w:val="000000"/>
                <w:sz w:val="24"/>
                <w:szCs w:val="24"/>
              </w:rPr>
            </w:pPr>
          </w:p>
          <w:p w:rsidR="004F537E" w:rsidRPr="004F537E" w:rsidRDefault="004F537E" w:rsidP="004F537E">
            <w:pPr>
              <w:autoSpaceDE w:val="0"/>
              <w:autoSpaceDN w:val="0"/>
              <w:adjustRightInd w:val="0"/>
              <w:spacing w:after="0" w:line="240" w:lineRule="auto"/>
              <w:jc w:val="center"/>
              <w:rPr>
                <w:rFonts w:ascii="Times New Roman" w:hAnsi="Times New Roman" w:cs="Times New Roman"/>
                <w:color w:val="000000"/>
                <w:sz w:val="24"/>
                <w:szCs w:val="24"/>
              </w:rPr>
            </w:pPr>
            <w:r w:rsidRPr="004F537E">
              <w:rPr>
                <w:rFonts w:ascii="Times New Roman" w:hAnsi="Times New Roman" w:cs="Times New Roman"/>
                <w:color w:val="000000"/>
                <w:sz w:val="24"/>
                <w:szCs w:val="24"/>
              </w:rPr>
              <w:t>2023</w:t>
            </w:r>
          </w:p>
        </w:tc>
        <w:tc>
          <w:tcPr>
            <w:tcW w:w="851" w:type="dxa"/>
            <w:vAlign w:val="center"/>
          </w:tcPr>
          <w:p w:rsidR="004F537E" w:rsidRPr="004F537E" w:rsidRDefault="004F537E" w:rsidP="004F537E">
            <w:pPr>
              <w:tabs>
                <w:tab w:val="right" w:pos="1703"/>
              </w:tabs>
              <w:autoSpaceDE w:val="0"/>
              <w:autoSpaceDN w:val="0"/>
              <w:adjustRightInd w:val="0"/>
              <w:spacing w:after="0" w:line="240" w:lineRule="auto"/>
              <w:jc w:val="center"/>
              <w:rPr>
                <w:rFonts w:ascii="Times New Roman" w:hAnsi="Times New Roman" w:cs="Times New Roman"/>
                <w:color w:val="000000"/>
                <w:sz w:val="24"/>
                <w:szCs w:val="24"/>
              </w:rPr>
            </w:pPr>
            <w:r w:rsidRPr="004F537E">
              <w:rPr>
                <w:rFonts w:ascii="Times New Roman" w:hAnsi="Times New Roman" w:cs="Times New Roman"/>
                <w:color w:val="000000"/>
                <w:sz w:val="24"/>
                <w:szCs w:val="24"/>
              </w:rPr>
              <w:t>2024</w:t>
            </w:r>
          </w:p>
        </w:tc>
        <w:tc>
          <w:tcPr>
            <w:tcW w:w="1047" w:type="dxa"/>
            <w:gridSpan w:val="2"/>
            <w:vAlign w:val="center"/>
          </w:tcPr>
          <w:p w:rsidR="004F537E" w:rsidRPr="004F537E" w:rsidRDefault="004F537E" w:rsidP="004F537E">
            <w:pPr>
              <w:autoSpaceDE w:val="0"/>
              <w:autoSpaceDN w:val="0"/>
              <w:adjustRightInd w:val="0"/>
              <w:spacing w:after="0" w:line="240" w:lineRule="auto"/>
              <w:jc w:val="center"/>
              <w:rPr>
                <w:rFonts w:ascii="Times New Roman" w:hAnsi="Times New Roman" w:cs="Times New Roman"/>
                <w:color w:val="000000"/>
                <w:sz w:val="24"/>
                <w:szCs w:val="24"/>
              </w:rPr>
            </w:pPr>
            <w:r w:rsidRPr="004F537E">
              <w:rPr>
                <w:rFonts w:ascii="Times New Roman" w:hAnsi="Times New Roman" w:cs="Times New Roman"/>
                <w:color w:val="000000"/>
                <w:sz w:val="24"/>
                <w:szCs w:val="24"/>
              </w:rPr>
              <w:t>2025</w:t>
            </w:r>
          </w:p>
        </w:tc>
        <w:tc>
          <w:tcPr>
            <w:tcW w:w="1220" w:type="dxa"/>
            <w:vAlign w:val="center"/>
          </w:tcPr>
          <w:p w:rsidR="004F537E" w:rsidRPr="004F537E" w:rsidRDefault="004F537E" w:rsidP="004F537E">
            <w:pPr>
              <w:tabs>
                <w:tab w:val="right" w:pos="1703"/>
              </w:tabs>
              <w:autoSpaceDE w:val="0"/>
              <w:autoSpaceDN w:val="0"/>
              <w:adjustRightInd w:val="0"/>
              <w:spacing w:after="0" w:line="240" w:lineRule="auto"/>
              <w:jc w:val="center"/>
              <w:rPr>
                <w:rFonts w:ascii="Times New Roman" w:hAnsi="Times New Roman" w:cs="Times New Roman"/>
                <w:color w:val="000000"/>
                <w:sz w:val="24"/>
                <w:szCs w:val="24"/>
              </w:rPr>
            </w:pPr>
            <w:r w:rsidRPr="004F537E">
              <w:rPr>
                <w:rFonts w:ascii="Times New Roman" w:hAnsi="Times New Roman" w:cs="Times New Roman"/>
                <w:color w:val="000000"/>
                <w:sz w:val="24"/>
                <w:szCs w:val="24"/>
              </w:rPr>
              <w:t>2026</w:t>
            </w:r>
          </w:p>
        </w:tc>
        <w:tc>
          <w:tcPr>
            <w:tcW w:w="1568" w:type="dxa"/>
            <w:gridSpan w:val="2"/>
            <w:vAlign w:val="center"/>
          </w:tcPr>
          <w:p w:rsidR="004F537E" w:rsidRPr="003106A4" w:rsidRDefault="004F537E" w:rsidP="004F537E">
            <w:pPr>
              <w:autoSpaceDE w:val="0"/>
              <w:autoSpaceDN w:val="0"/>
              <w:adjustRightInd w:val="0"/>
              <w:spacing w:after="0" w:line="240" w:lineRule="auto"/>
              <w:jc w:val="center"/>
              <w:rPr>
                <w:rFonts w:ascii="Times New Roman" w:hAnsi="Times New Roman" w:cs="Times New Roman"/>
                <w:color w:val="000000"/>
                <w:sz w:val="24"/>
                <w:szCs w:val="24"/>
              </w:rPr>
            </w:pPr>
            <w:r w:rsidRPr="003106A4">
              <w:rPr>
                <w:rFonts w:ascii="Times New Roman" w:hAnsi="Times New Roman" w:cs="Times New Roman"/>
                <w:bCs/>
                <w:color w:val="000000"/>
                <w:sz w:val="24"/>
                <w:szCs w:val="24"/>
              </w:rPr>
              <w:t>2027</w:t>
            </w:r>
          </w:p>
        </w:tc>
        <w:tc>
          <w:tcPr>
            <w:tcW w:w="1805" w:type="dxa"/>
            <w:gridSpan w:val="2"/>
            <w:vAlign w:val="center"/>
          </w:tcPr>
          <w:p w:rsidR="004F537E" w:rsidRPr="004F537E" w:rsidRDefault="004F537E" w:rsidP="004F537E">
            <w:pPr>
              <w:autoSpaceDE w:val="0"/>
              <w:autoSpaceDN w:val="0"/>
              <w:adjustRightInd w:val="0"/>
              <w:spacing w:after="0" w:line="240" w:lineRule="auto"/>
              <w:jc w:val="center"/>
              <w:rPr>
                <w:rFonts w:ascii="Times New Roman" w:hAnsi="Times New Roman" w:cs="Times New Roman"/>
                <w:color w:val="000000"/>
                <w:sz w:val="24"/>
                <w:szCs w:val="24"/>
              </w:rPr>
            </w:pPr>
            <w:r w:rsidRPr="004F537E">
              <w:rPr>
                <w:rFonts w:ascii="Times New Roman" w:hAnsi="Times New Roman" w:cs="Times New Roman"/>
                <w:color w:val="000000"/>
                <w:sz w:val="24"/>
                <w:szCs w:val="24"/>
              </w:rPr>
              <w:t>2028</w:t>
            </w:r>
          </w:p>
        </w:tc>
      </w:tr>
      <w:tr w:rsidR="004F537E" w:rsidRPr="004F537E" w:rsidTr="004F537E">
        <w:trPr>
          <w:trHeight w:val="1104"/>
        </w:trPr>
        <w:tc>
          <w:tcPr>
            <w:tcW w:w="452" w:type="dxa"/>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588" w:type="dxa"/>
            <w:gridSpan w:val="2"/>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Okul içi kamera sayısı, </w:t>
            </w:r>
          </w:p>
        </w:tc>
        <w:tc>
          <w:tcPr>
            <w:tcW w:w="757"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851"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2 </w:t>
            </w:r>
          </w:p>
        </w:tc>
        <w:tc>
          <w:tcPr>
            <w:tcW w:w="999"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4</w:t>
            </w:r>
          </w:p>
        </w:tc>
        <w:tc>
          <w:tcPr>
            <w:tcW w:w="1268" w:type="dxa"/>
            <w:gridSpan w:val="2"/>
            <w:vAlign w:val="center"/>
          </w:tcPr>
          <w:p w:rsidR="004F537E" w:rsidRPr="004F537E" w:rsidRDefault="004F537E" w:rsidP="004F537E">
            <w:pPr>
              <w:tabs>
                <w:tab w:val="center" w:pos="884"/>
              </w:tabs>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4    </w:t>
            </w:r>
            <w:r w:rsidRPr="004F537E">
              <w:rPr>
                <w:rFonts w:ascii="Times New Roman" w:eastAsia="Calibri" w:hAnsi="Times New Roman" w:cs="Times New Roman"/>
                <w:sz w:val="24"/>
                <w:szCs w:val="24"/>
                <w:lang w:eastAsia="tr-TR"/>
              </w:rPr>
              <w:tab/>
            </w:r>
          </w:p>
        </w:tc>
        <w:tc>
          <w:tcPr>
            <w:tcW w:w="1432"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 5</w:t>
            </w:r>
          </w:p>
        </w:tc>
        <w:tc>
          <w:tcPr>
            <w:tcW w:w="236"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705"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5</w:t>
            </w:r>
          </w:p>
        </w:tc>
      </w:tr>
      <w:tr w:rsidR="004F537E" w:rsidRPr="004F537E" w:rsidTr="004F537E">
        <w:trPr>
          <w:trHeight w:val="1104"/>
        </w:trPr>
        <w:tc>
          <w:tcPr>
            <w:tcW w:w="452" w:type="dxa"/>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588" w:type="dxa"/>
            <w:gridSpan w:val="2"/>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Güvenlik personeli sayısı </w:t>
            </w:r>
          </w:p>
        </w:tc>
        <w:tc>
          <w:tcPr>
            <w:tcW w:w="757"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0 </w:t>
            </w:r>
          </w:p>
        </w:tc>
        <w:tc>
          <w:tcPr>
            <w:tcW w:w="851"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c>
          <w:tcPr>
            <w:tcW w:w="999"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c>
          <w:tcPr>
            <w:tcW w:w="1268"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c>
          <w:tcPr>
            <w:tcW w:w="1432"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236"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705"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r>
      <w:tr w:rsidR="004F537E" w:rsidRPr="004F537E" w:rsidTr="004F537E">
        <w:trPr>
          <w:trHeight w:val="1104"/>
        </w:trPr>
        <w:tc>
          <w:tcPr>
            <w:tcW w:w="452" w:type="dxa"/>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588" w:type="dxa"/>
            <w:gridSpan w:val="2"/>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Güvenlik personelinin aldığı eğitim sayısı </w:t>
            </w:r>
          </w:p>
        </w:tc>
        <w:tc>
          <w:tcPr>
            <w:tcW w:w="757"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0 </w:t>
            </w:r>
          </w:p>
        </w:tc>
        <w:tc>
          <w:tcPr>
            <w:tcW w:w="851"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c>
          <w:tcPr>
            <w:tcW w:w="999"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1 </w:t>
            </w:r>
          </w:p>
        </w:tc>
        <w:tc>
          <w:tcPr>
            <w:tcW w:w="1268"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1</w:t>
            </w:r>
          </w:p>
        </w:tc>
        <w:tc>
          <w:tcPr>
            <w:tcW w:w="1432"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w:t>
            </w:r>
          </w:p>
        </w:tc>
        <w:tc>
          <w:tcPr>
            <w:tcW w:w="236" w:type="dxa"/>
            <w:gridSpan w:val="2"/>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p>
        </w:tc>
        <w:tc>
          <w:tcPr>
            <w:tcW w:w="1705" w:type="dxa"/>
            <w:vAlign w:val="center"/>
          </w:tcPr>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 xml:space="preserve">2 </w:t>
            </w:r>
          </w:p>
        </w:tc>
      </w:tr>
    </w:tbl>
    <w:p w:rsidR="004F537E" w:rsidRPr="004F537E" w:rsidRDefault="004F537E" w:rsidP="004F537E">
      <w:pPr>
        <w:spacing w:after="0" w:line="240" w:lineRule="auto"/>
        <w:rPr>
          <w:rFonts w:ascii="Times New Roman" w:eastAsia="Calibri" w:hAnsi="Times New Roman" w:cs="Times New Roman"/>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2322"/>
        <w:gridCol w:w="2322"/>
        <w:gridCol w:w="2322"/>
      </w:tblGrid>
      <w:tr w:rsidR="004F537E" w:rsidRPr="004F537E" w:rsidTr="004F537E">
        <w:trPr>
          <w:trHeight w:val="118"/>
        </w:trPr>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Eylemler </w:t>
            </w:r>
            <w:r w:rsidRPr="004F537E">
              <w:rPr>
                <w:rFonts w:ascii="Times New Roman" w:hAnsi="Times New Roman" w:cs="Times New Roman"/>
                <w:b/>
                <w:bCs/>
                <w:color w:val="000000"/>
                <w:sz w:val="24"/>
                <w:szCs w:val="24"/>
              </w:rPr>
              <w:t xml:space="preserve">No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Eylem İfadesi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Eylem Sorumlusu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Eylem Tarihi </w:t>
            </w:r>
          </w:p>
        </w:tc>
      </w:tr>
      <w:tr w:rsidR="004F537E" w:rsidRPr="004F537E" w:rsidTr="004F537E">
        <w:trPr>
          <w:trHeight w:val="121"/>
        </w:trPr>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1.1.1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Okul içi kamera sayısının artırılması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Okul İdaresi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Eylül </w:t>
            </w:r>
          </w:p>
        </w:tc>
      </w:tr>
      <w:tr w:rsidR="004F537E" w:rsidRPr="004F537E" w:rsidTr="004F537E">
        <w:trPr>
          <w:trHeight w:val="121"/>
        </w:trPr>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b/>
                <w:bCs/>
                <w:color w:val="000000"/>
                <w:sz w:val="24"/>
                <w:szCs w:val="24"/>
              </w:rPr>
              <w:t xml:space="preserve">1.1.2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Güvenlik personeli sayısının artırılması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Okul İdaresi </w:t>
            </w:r>
          </w:p>
        </w:tc>
        <w:tc>
          <w:tcPr>
            <w:tcW w:w="1250" w:type="pct"/>
          </w:tcPr>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Ekim </w:t>
            </w:r>
          </w:p>
        </w:tc>
      </w:tr>
    </w:tbl>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p w:rsidR="004F537E" w:rsidRPr="004F537E" w:rsidRDefault="004F537E" w:rsidP="004F537E">
      <w:pPr>
        <w:spacing w:after="160" w:line="300" w:lineRule="auto"/>
        <w:ind w:firstLine="708"/>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BÖLÜM V: MALİYETLENDİRME</w:t>
      </w:r>
    </w:p>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tbl>
      <w:tblPr>
        <w:tblW w:w="88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4A0"/>
      </w:tblPr>
      <w:tblGrid>
        <w:gridCol w:w="2364"/>
        <w:gridCol w:w="1018"/>
        <w:gridCol w:w="800"/>
        <w:gridCol w:w="920"/>
        <w:gridCol w:w="920"/>
        <w:gridCol w:w="920"/>
        <w:gridCol w:w="920"/>
        <w:gridCol w:w="947"/>
      </w:tblGrid>
      <w:tr w:rsidR="004F537E" w:rsidRPr="004F537E" w:rsidTr="004F537E">
        <w:trPr>
          <w:trHeight w:val="660"/>
          <w:jc w:val="center"/>
        </w:trPr>
        <w:tc>
          <w:tcPr>
            <w:tcW w:w="3068"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color w:val="000000"/>
                <w:sz w:val="24"/>
                <w:szCs w:val="24"/>
                <w:lang w:eastAsia="tr-TR"/>
              </w:rPr>
            </w:pPr>
            <w:r w:rsidRPr="004F537E">
              <w:rPr>
                <w:rFonts w:ascii="Times New Roman" w:eastAsia="Calibri" w:hAnsi="Times New Roman" w:cs="Times New Roman"/>
                <w:b/>
                <w:bCs/>
                <w:color w:val="000000"/>
                <w:sz w:val="24"/>
                <w:szCs w:val="24"/>
                <w:lang w:eastAsia="tr-TR"/>
              </w:rPr>
              <w:t>Kaynak Tablosu</w:t>
            </w:r>
          </w:p>
        </w:tc>
        <w:tc>
          <w:tcPr>
            <w:tcW w:w="1193"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2023</w:t>
            </w:r>
          </w:p>
        </w:tc>
        <w:tc>
          <w:tcPr>
            <w:tcW w:w="0" w:type="auto"/>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2024</w:t>
            </w:r>
          </w:p>
        </w:tc>
        <w:tc>
          <w:tcPr>
            <w:tcW w:w="0" w:type="auto"/>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2025</w:t>
            </w:r>
          </w:p>
        </w:tc>
        <w:tc>
          <w:tcPr>
            <w:tcW w:w="0" w:type="auto"/>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2026</w:t>
            </w:r>
          </w:p>
        </w:tc>
        <w:tc>
          <w:tcPr>
            <w:tcW w:w="0" w:type="auto"/>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sz w:val="24"/>
                <w:szCs w:val="24"/>
                <w:lang w:eastAsia="tr-TR"/>
              </w:rPr>
            </w:pPr>
            <w:r w:rsidRPr="004F537E">
              <w:rPr>
                <w:rFonts w:ascii="Times New Roman" w:eastAsia="Calibri" w:hAnsi="Times New Roman" w:cs="Times New Roman"/>
                <w:b/>
                <w:bCs/>
                <w:sz w:val="24"/>
                <w:szCs w:val="24"/>
                <w:lang w:eastAsia="tr-TR"/>
              </w:rPr>
              <w:t>2027</w:t>
            </w:r>
          </w:p>
        </w:tc>
        <w:tc>
          <w:tcPr>
            <w:tcW w:w="758" w:type="dxa"/>
            <w:shd w:val="clear" w:color="000000" w:fill="F79546"/>
          </w:tcPr>
          <w:p w:rsidR="004F537E" w:rsidRPr="004F537E" w:rsidRDefault="004F537E" w:rsidP="004F537E">
            <w:pPr>
              <w:spacing w:after="0" w:line="240" w:lineRule="auto"/>
              <w:rPr>
                <w:rFonts w:ascii="Times New Roman" w:eastAsia="Calibri" w:hAnsi="Times New Roman" w:cs="Times New Roman"/>
                <w:b/>
                <w:bCs/>
                <w:color w:val="FFFFFF"/>
                <w:sz w:val="24"/>
                <w:szCs w:val="24"/>
                <w:lang w:eastAsia="tr-TR"/>
              </w:rPr>
            </w:pPr>
          </w:p>
          <w:p w:rsidR="004F537E" w:rsidRPr="004F537E" w:rsidRDefault="004F537E" w:rsidP="004F537E">
            <w:pPr>
              <w:spacing w:after="0" w:line="240" w:lineRule="auto"/>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2028</w:t>
            </w:r>
          </w:p>
        </w:tc>
        <w:tc>
          <w:tcPr>
            <w:tcW w:w="952"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color w:val="FFFFFF"/>
                <w:sz w:val="24"/>
                <w:szCs w:val="24"/>
                <w:lang w:eastAsia="tr-TR"/>
              </w:rPr>
            </w:pPr>
            <w:r w:rsidRPr="004F537E">
              <w:rPr>
                <w:rFonts w:ascii="Times New Roman" w:eastAsia="Calibri" w:hAnsi="Times New Roman" w:cs="Times New Roman"/>
                <w:b/>
                <w:bCs/>
                <w:color w:val="FFFFFF"/>
                <w:sz w:val="24"/>
                <w:szCs w:val="24"/>
                <w:lang w:eastAsia="tr-TR"/>
              </w:rPr>
              <w:t>Toplam</w:t>
            </w:r>
          </w:p>
        </w:tc>
      </w:tr>
      <w:tr w:rsidR="004F537E" w:rsidRPr="004F537E" w:rsidTr="004F537E">
        <w:trPr>
          <w:trHeight w:val="307"/>
          <w:jc w:val="center"/>
        </w:trPr>
        <w:tc>
          <w:tcPr>
            <w:tcW w:w="3068"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color w:val="FFFFFF"/>
                <w:sz w:val="24"/>
                <w:szCs w:val="24"/>
                <w:lang w:eastAsia="tr-TR"/>
              </w:rPr>
            </w:pPr>
            <w:r w:rsidRPr="004F537E">
              <w:rPr>
                <w:rFonts w:ascii="Times New Roman" w:eastAsia="Calibri" w:hAnsi="Times New Roman" w:cs="Times New Roman"/>
                <w:b/>
                <w:bCs/>
                <w:color w:val="FFFFFF"/>
                <w:sz w:val="24"/>
                <w:szCs w:val="24"/>
                <w:lang w:eastAsia="tr-TR"/>
              </w:rPr>
              <w:t>Genel Bütçe</w:t>
            </w:r>
          </w:p>
        </w:tc>
        <w:tc>
          <w:tcPr>
            <w:tcW w:w="1193" w:type="dxa"/>
            <w:shd w:val="clear" w:color="auto" w:fill="auto"/>
            <w:vAlign w:val="center"/>
          </w:tcPr>
          <w:p w:rsidR="004F537E" w:rsidRPr="004F537E" w:rsidRDefault="00103B4B"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84.122</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85.000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100.000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120.000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140.000</w:t>
            </w:r>
          </w:p>
        </w:tc>
        <w:tc>
          <w:tcPr>
            <w:tcW w:w="758" w:type="dxa"/>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170.000</w:t>
            </w:r>
          </w:p>
        </w:tc>
        <w:tc>
          <w:tcPr>
            <w:tcW w:w="952" w:type="dxa"/>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689.433</w:t>
            </w:r>
          </w:p>
        </w:tc>
      </w:tr>
      <w:tr w:rsidR="004F537E" w:rsidRPr="004F537E" w:rsidTr="004F537E">
        <w:trPr>
          <w:trHeight w:val="614"/>
          <w:jc w:val="center"/>
        </w:trPr>
        <w:tc>
          <w:tcPr>
            <w:tcW w:w="3068"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color w:val="FFFFFF"/>
                <w:sz w:val="24"/>
                <w:szCs w:val="24"/>
                <w:lang w:eastAsia="tr-TR"/>
              </w:rPr>
            </w:pPr>
            <w:r w:rsidRPr="004F537E">
              <w:rPr>
                <w:rFonts w:ascii="Times New Roman" w:eastAsia="Calibri" w:hAnsi="Times New Roman" w:cs="Times New Roman"/>
                <w:b/>
                <w:bCs/>
                <w:color w:val="FFFFFF"/>
                <w:sz w:val="24"/>
                <w:szCs w:val="24"/>
                <w:lang w:eastAsia="tr-TR"/>
              </w:rPr>
              <w:t>Valilikler ve Belediyelerin Katkısı</w:t>
            </w:r>
          </w:p>
        </w:tc>
        <w:tc>
          <w:tcPr>
            <w:tcW w:w="1193" w:type="dxa"/>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0" w:type="auto"/>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0" w:type="auto"/>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0" w:type="auto"/>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0" w:type="auto"/>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758" w:type="dxa"/>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c>
          <w:tcPr>
            <w:tcW w:w="952" w:type="dxa"/>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w:t>
            </w:r>
          </w:p>
        </w:tc>
      </w:tr>
      <w:tr w:rsidR="004F537E" w:rsidRPr="004F537E" w:rsidTr="004F537E">
        <w:trPr>
          <w:trHeight w:val="568"/>
          <w:jc w:val="center"/>
        </w:trPr>
        <w:tc>
          <w:tcPr>
            <w:tcW w:w="3068" w:type="dxa"/>
            <w:shd w:val="clear" w:color="000000" w:fill="F79546"/>
            <w:vAlign w:val="center"/>
          </w:tcPr>
          <w:p w:rsidR="004F537E" w:rsidRPr="004F537E" w:rsidRDefault="004F537E" w:rsidP="004F537E">
            <w:pPr>
              <w:spacing w:after="0" w:line="240" w:lineRule="auto"/>
              <w:rPr>
                <w:rFonts w:ascii="Times New Roman" w:eastAsia="Calibri" w:hAnsi="Times New Roman" w:cs="Times New Roman"/>
                <w:b/>
                <w:bCs/>
                <w:color w:val="FFFFFF"/>
                <w:sz w:val="24"/>
                <w:szCs w:val="24"/>
                <w:lang w:eastAsia="tr-TR"/>
              </w:rPr>
            </w:pPr>
            <w:r w:rsidRPr="004F537E">
              <w:rPr>
                <w:rFonts w:ascii="Times New Roman" w:eastAsia="Calibri" w:hAnsi="Times New Roman" w:cs="Times New Roman"/>
                <w:b/>
                <w:bCs/>
                <w:color w:val="FFFFFF"/>
                <w:sz w:val="24"/>
                <w:szCs w:val="24"/>
                <w:lang w:eastAsia="tr-TR"/>
              </w:rPr>
              <w:t>Diğer (Okul Aile Birlikleri)</w:t>
            </w:r>
          </w:p>
        </w:tc>
        <w:tc>
          <w:tcPr>
            <w:tcW w:w="1193" w:type="dxa"/>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0</w:t>
            </w:r>
          </w:p>
        </w:tc>
        <w:tc>
          <w:tcPr>
            <w:tcW w:w="0" w:type="auto"/>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5000</w:t>
            </w:r>
          </w:p>
        </w:tc>
        <w:tc>
          <w:tcPr>
            <w:tcW w:w="0" w:type="auto"/>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5000</w:t>
            </w:r>
          </w:p>
        </w:tc>
        <w:tc>
          <w:tcPr>
            <w:tcW w:w="0" w:type="auto"/>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10</w:t>
            </w:r>
            <w:r w:rsidR="00064D6E">
              <w:rPr>
                <w:rFonts w:ascii="Times New Roman" w:eastAsia="Calibri" w:hAnsi="Times New Roman" w:cs="Times New Roman"/>
                <w:color w:val="000000"/>
                <w:sz w:val="24"/>
                <w:szCs w:val="24"/>
                <w:lang w:eastAsia="tr-TR"/>
              </w:rPr>
              <w:t>.</w:t>
            </w:r>
            <w:r w:rsidRPr="004F537E">
              <w:rPr>
                <w:rFonts w:ascii="Times New Roman" w:eastAsia="Calibri" w:hAnsi="Times New Roman" w:cs="Times New Roman"/>
                <w:color w:val="000000"/>
                <w:sz w:val="24"/>
                <w:szCs w:val="24"/>
                <w:lang w:eastAsia="tr-TR"/>
              </w:rPr>
              <w:t>000</w:t>
            </w:r>
          </w:p>
        </w:tc>
        <w:tc>
          <w:tcPr>
            <w:tcW w:w="0" w:type="auto"/>
            <w:shd w:val="clear" w:color="auto" w:fill="auto"/>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10</w:t>
            </w:r>
            <w:r w:rsidR="00064D6E">
              <w:rPr>
                <w:rFonts w:ascii="Times New Roman" w:eastAsia="Calibri" w:hAnsi="Times New Roman" w:cs="Times New Roman"/>
                <w:color w:val="000000"/>
                <w:sz w:val="24"/>
                <w:szCs w:val="24"/>
                <w:lang w:eastAsia="tr-TR"/>
              </w:rPr>
              <w:t>.</w:t>
            </w:r>
            <w:r w:rsidRPr="004F537E">
              <w:rPr>
                <w:rFonts w:ascii="Times New Roman" w:eastAsia="Calibri" w:hAnsi="Times New Roman" w:cs="Times New Roman"/>
                <w:color w:val="000000"/>
                <w:sz w:val="24"/>
                <w:szCs w:val="24"/>
                <w:lang w:eastAsia="tr-TR"/>
              </w:rPr>
              <w:t>000</w:t>
            </w:r>
          </w:p>
        </w:tc>
        <w:tc>
          <w:tcPr>
            <w:tcW w:w="758" w:type="dxa"/>
            <w:vAlign w:val="center"/>
          </w:tcPr>
          <w:p w:rsidR="004F537E" w:rsidRPr="004F537E" w:rsidRDefault="004F537E" w:rsidP="004F537E">
            <w:pPr>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10</w:t>
            </w:r>
            <w:r w:rsidR="00064D6E">
              <w:rPr>
                <w:rFonts w:ascii="Times New Roman" w:eastAsia="Calibri" w:hAnsi="Times New Roman" w:cs="Times New Roman"/>
                <w:color w:val="000000"/>
                <w:sz w:val="24"/>
                <w:szCs w:val="24"/>
                <w:lang w:eastAsia="tr-TR"/>
              </w:rPr>
              <w:t>.</w:t>
            </w:r>
            <w:r w:rsidRPr="004F537E">
              <w:rPr>
                <w:rFonts w:ascii="Times New Roman" w:eastAsia="Calibri" w:hAnsi="Times New Roman" w:cs="Times New Roman"/>
                <w:color w:val="000000"/>
                <w:sz w:val="24"/>
                <w:szCs w:val="24"/>
                <w:lang w:eastAsia="tr-TR"/>
              </w:rPr>
              <w:t>000</w:t>
            </w:r>
          </w:p>
        </w:tc>
        <w:tc>
          <w:tcPr>
            <w:tcW w:w="952" w:type="dxa"/>
            <w:shd w:val="clear" w:color="auto" w:fill="auto"/>
            <w:vAlign w:val="center"/>
          </w:tcPr>
          <w:p w:rsidR="004F537E" w:rsidRPr="004F537E" w:rsidRDefault="006A7C44"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40</w:t>
            </w:r>
            <w:r w:rsidR="00064D6E">
              <w:rPr>
                <w:rFonts w:ascii="Times New Roman" w:eastAsia="Calibri" w:hAnsi="Times New Roman" w:cs="Times New Roman"/>
                <w:color w:val="000000"/>
                <w:sz w:val="24"/>
                <w:szCs w:val="24"/>
                <w:lang w:eastAsia="tr-TR"/>
              </w:rPr>
              <w:t>.</w:t>
            </w:r>
            <w:r>
              <w:rPr>
                <w:rFonts w:ascii="Times New Roman" w:eastAsia="Calibri" w:hAnsi="Times New Roman" w:cs="Times New Roman"/>
                <w:color w:val="000000"/>
                <w:sz w:val="24"/>
                <w:szCs w:val="24"/>
                <w:lang w:eastAsia="tr-TR"/>
              </w:rPr>
              <w:t>000</w:t>
            </w:r>
          </w:p>
        </w:tc>
      </w:tr>
      <w:tr w:rsidR="004F537E" w:rsidRPr="004F537E" w:rsidTr="004F537E">
        <w:trPr>
          <w:trHeight w:val="323"/>
          <w:jc w:val="center"/>
        </w:trPr>
        <w:tc>
          <w:tcPr>
            <w:tcW w:w="3068" w:type="dxa"/>
            <w:shd w:val="clear" w:color="000000" w:fill="F79546"/>
            <w:vAlign w:val="center"/>
          </w:tcPr>
          <w:p w:rsidR="004F537E" w:rsidRPr="004F537E" w:rsidRDefault="004F537E" w:rsidP="004F537E">
            <w:pPr>
              <w:spacing w:after="0" w:line="240" w:lineRule="auto"/>
              <w:jc w:val="right"/>
              <w:rPr>
                <w:rFonts w:ascii="Times New Roman" w:eastAsia="Calibri" w:hAnsi="Times New Roman" w:cs="Times New Roman"/>
                <w:b/>
                <w:bCs/>
                <w:color w:val="FFFFFF"/>
                <w:sz w:val="24"/>
                <w:szCs w:val="24"/>
                <w:lang w:eastAsia="tr-TR"/>
              </w:rPr>
            </w:pPr>
            <w:r w:rsidRPr="004F537E">
              <w:rPr>
                <w:rFonts w:ascii="Times New Roman" w:eastAsia="Calibri" w:hAnsi="Times New Roman" w:cs="Times New Roman"/>
                <w:b/>
                <w:bCs/>
                <w:color w:val="FFFFFF"/>
                <w:sz w:val="24"/>
                <w:szCs w:val="24"/>
                <w:lang w:eastAsia="tr-TR"/>
              </w:rPr>
              <w:t>TOPLAM</w:t>
            </w:r>
          </w:p>
        </w:tc>
        <w:tc>
          <w:tcPr>
            <w:tcW w:w="1193" w:type="dxa"/>
            <w:shd w:val="clear" w:color="auto" w:fill="auto"/>
            <w:vAlign w:val="center"/>
          </w:tcPr>
          <w:p w:rsidR="004F537E" w:rsidRPr="004F537E" w:rsidRDefault="00103B4B"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84.122</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90.000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105.000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130.000</w:t>
            </w:r>
          </w:p>
        </w:tc>
        <w:tc>
          <w:tcPr>
            <w:tcW w:w="0" w:type="auto"/>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150.000</w:t>
            </w:r>
          </w:p>
        </w:tc>
        <w:tc>
          <w:tcPr>
            <w:tcW w:w="758" w:type="dxa"/>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180.000</w:t>
            </w:r>
          </w:p>
        </w:tc>
        <w:tc>
          <w:tcPr>
            <w:tcW w:w="952" w:type="dxa"/>
            <w:shd w:val="clear" w:color="auto" w:fill="auto"/>
            <w:vAlign w:val="center"/>
          </w:tcPr>
          <w:p w:rsidR="004F537E" w:rsidRPr="004F537E" w:rsidRDefault="00064D6E" w:rsidP="004F537E">
            <w:pPr>
              <w:spacing w:after="0" w:line="240" w:lineRule="auto"/>
              <w:jc w:val="center"/>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7</w:t>
            </w:r>
            <w:r w:rsidR="00103B4B">
              <w:rPr>
                <w:rFonts w:ascii="Times New Roman" w:eastAsia="Calibri" w:hAnsi="Times New Roman" w:cs="Times New Roman"/>
                <w:color w:val="000000"/>
                <w:sz w:val="24"/>
                <w:szCs w:val="24"/>
                <w:lang w:eastAsia="tr-TR"/>
              </w:rPr>
              <w:t>39.122</w:t>
            </w:r>
          </w:p>
        </w:tc>
      </w:tr>
    </w:tbl>
    <w:p w:rsidR="004F537E" w:rsidRPr="004F537E" w:rsidRDefault="004F537E" w:rsidP="004F537E">
      <w:pPr>
        <w:spacing w:after="160" w:line="300" w:lineRule="auto"/>
        <w:ind w:firstLine="708"/>
        <w:rPr>
          <w:rFonts w:ascii="Times New Roman" w:eastAsia="Times New Roman" w:hAnsi="Times New Roman" w:cs="Times New Roman"/>
          <w:sz w:val="24"/>
          <w:szCs w:val="24"/>
          <w:lang w:eastAsia="tr-TR"/>
        </w:rPr>
      </w:pPr>
    </w:p>
    <w:p w:rsidR="004F537E" w:rsidRPr="004F537E" w:rsidRDefault="004F537E" w:rsidP="004F537E">
      <w:pPr>
        <w:autoSpaceDE w:val="0"/>
        <w:autoSpaceDN w:val="0"/>
        <w:adjustRightInd w:val="0"/>
        <w:spacing w:after="0" w:line="240" w:lineRule="auto"/>
        <w:rPr>
          <w:rFonts w:ascii="Times New Roman" w:eastAsia="Times New Roman" w:hAnsi="Times New Roman" w:cs="Times New Roman"/>
          <w:color w:val="000000"/>
          <w:sz w:val="24"/>
          <w:szCs w:val="24"/>
        </w:rPr>
      </w:pPr>
      <w:r w:rsidRPr="004F537E">
        <w:rPr>
          <w:rFonts w:ascii="Times New Roman" w:hAnsi="Times New Roman" w:cs="Times New Roman"/>
          <w:b/>
          <w:bCs/>
          <w:color w:val="000000"/>
          <w:sz w:val="24"/>
          <w:szCs w:val="24"/>
        </w:rPr>
        <w:t xml:space="preserve"> VI. İZLEME VE DEĞERLENDİRME </w:t>
      </w:r>
    </w:p>
    <w:p w:rsidR="004F537E" w:rsidRPr="004F537E" w:rsidRDefault="004F537E" w:rsidP="004F537E">
      <w:pPr>
        <w:autoSpaceDE w:val="0"/>
        <w:autoSpaceDN w:val="0"/>
        <w:adjustRightInd w:val="0"/>
        <w:spacing w:after="0" w:line="240" w:lineRule="auto"/>
        <w:rPr>
          <w:rFonts w:ascii="Times New Roman" w:hAnsi="Times New Roman" w:cs="Times New Roman"/>
          <w:color w:val="000000"/>
          <w:sz w:val="24"/>
          <w:szCs w:val="24"/>
        </w:rPr>
      </w:pPr>
    </w:p>
    <w:p w:rsidR="004F537E" w:rsidRPr="004F537E" w:rsidRDefault="004F537E" w:rsidP="00520554">
      <w:pPr>
        <w:autoSpaceDE w:val="0"/>
        <w:autoSpaceDN w:val="0"/>
        <w:adjustRightInd w:val="0"/>
        <w:spacing w:after="0" w:line="240" w:lineRule="auto"/>
        <w:jc w:val="both"/>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Okulumuz Stratejik Planı izleme ve değerlendirme çalışmalarında 5 yıllık Stratejik Planın izlenmesi ve 1 yıllık gelişim planın izlenmesi olarak ikili bir ayrıma gidilecektir. </w:t>
      </w:r>
    </w:p>
    <w:p w:rsidR="004F537E" w:rsidRPr="004F537E" w:rsidRDefault="004F537E" w:rsidP="00520554">
      <w:pPr>
        <w:autoSpaceDE w:val="0"/>
        <w:autoSpaceDN w:val="0"/>
        <w:adjustRightInd w:val="0"/>
        <w:spacing w:after="0" w:line="240" w:lineRule="auto"/>
        <w:jc w:val="both"/>
        <w:rPr>
          <w:rFonts w:ascii="Times New Roman" w:hAnsi="Times New Roman" w:cs="Times New Roman"/>
          <w:color w:val="000000"/>
          <w:sz w:val="24"/>
          <w:szCs w:val="24"/>
        </w:rPr>
      </w:pPr>
      <w:r w:rsidRPr="004F537E">
        <w:rPr>
          <w:rFonts w:ascii="Times New Roman" w:hAnsi="Times New Roman" w:cs="Times New Roman"/>
          <w:color w:val="000000"/>
          <w:sz w:val="24"/>
          <w:szCs w:val="24"/>
        </w:rPr>
        <w:t xml:space="preserve">Stratejik planın izlenmesinde 6 aylık dönemlerde izleme yapılacak denetim birimleri, il ve ilçe millî eğitim müdürlüğü ve Bakanlık denetim ve kontrollerine hazır halde tutulacaktır. </w:t>
      </w:r>
    </w:p>
    <w:p w:rsidR="004F537E" w:rsidRDefault="004F537E" w:rsidP="00520554">
      <w:pPr>
        <w:spacing w:after="0" w:line="240" w:lineRule="auto"/>
        <w:jc w:val="both"/>
        <w:rPr>
          <w:rFonts w:ascii="Times New Roman" w:hAnsi="Times New Roman" w:cs="Times New Roman"/>
          <w:color w:val="000000"/>
          <w:sz w:val="24"/>
          <w:szCs w:val="24"/>
        </w:rPr>
      </w:pPr>
      <w:r w:rsidRPr="004F537E">
        <w:rPr>
          <w:rFonts w:ascii="Times New Roman" w:hAnsi="Times New Roman" w:cs="Times New Roman"/>
          <w:color w:val="000000"/>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520554" w:rsidRPr="00520554" w:rsidRDefault="00520554" w:rsidP="00520554">
      <w:pPr>
        <w:spacing w:after="0" w:line="240" w:lineRule="auto"/>
        <w:jc w:val="both"/>
        <w:rPr>
          <w:rFonts w:ascii="Times New Roman" w:hAnsi="Times New Roman" w:cs="Times New Roman"/>
          <w:color w:val="000000"/>
          <w:sz w:val="24"/>
          <w:szCs w:val="24"/>
        </w:rPr>
      </w:pPr>
    </w:p>
    <w:p w:rsidR="004F537E" w:rsidRPr="004F537E" w:rsidRDefault="004F537E" w:rsidP="00520554">
      <w:pPr>
        <w:spacing w:after="0" w:line="240" w:lineRule="auto"/>
        <w:jc w:val="both"/>
        <w:rPr>
          <w:rFonts w:ascii="Times New Roman" w:eastAsia="Calibri" w:hAnsi="Times New Roman" w:cs="Times New Roman"/>
          <w:sz w:val="24"/>
          <w:szCs w:val="24"/>
          <w:lang w:eastAsia="tr-TR"/>
        </w:rPr>
      </w:pPr>
      <w:r w:rsidRPr="004F537E">
        <w:rPr>
          <w:rFonts w:ascii="Times New Roman" w:eastAsia="Calibri" w:hAnsi="Times New Roman" w:cs="Times New Roman"/>
          <w:sz w:val="24"/>
          <w:szCs w:val="24"/>
          <w:lang w:eastAsia="tr-TR"/>
        </w:rPr>
        <w:t>Eğitim çağına gelmiş bireylerin ilgi, istek, yetenekleri ve yeni öğretim ortamlarının planlanmasını, var olan imkânların verimli ve etkili bir biçimde kullanılmasının desteklenmesi.</w:t>
      </w:r>
    </w:p>
    <w:p w:rsidR="004F537E" w:rsidRPr="004F537E" w:rsidRDefault="004F537E" w:rsidP="00520554">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sz w:val="24"/>
          <w:szCs w:val="24"/>
          <w:lang w:eastAsia="tr-TR"/>
        </w:rPr>
        <w:t>Eğitim sistemi içerisinde yer alan bireylerin kendisini fiziksel, zihinsel, duygusal ve sosyal yönden tanımasını sağlayarak topluma yararlı, kendini gerçekleştirmiş bireyler olarak yetişmelerinin sağlanması.</w:t>
      </w:r>
    </w:p>
    <w:p w:rsidR="004F537E" w:rsidRPr="004F537E" w:rsidRDefault="004F537E" w:rsidP="004F537E">
      <w:pPr>
        <w:spacing w:after="0" w:line="240" w:lineRule="auto"/>
        <w:rPr>
          <w:rFonts w:ascii="Times New Roman" w:eastAsia="Calibri" w:hAnsi="Times New Roman" w:cs="Times New Roman"/>
          <w:b/>
          <w:sz w:val="24"/>
          <w:szCs w:val="24"/>
          <w:lang w:eastAsia="tr-TR"/>
        </w:rPr>
      </w:pP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sz w:val="24"/>
          <w:szCs w:val="24"/>
          <w:lang w:eastAsia="tr-TR"/>
        </w:rPr>
        <w:lastRenderedPageBreak/>
        <w:t xml:space="preserve">Kültürel mirasımızı koruyan, geliştiren ve gelecek kuşaklara aktarmayı görev edinmiş; sosyal sorumluluk duygusuna sahip; sanat, </w:t>
      </w:r>
      <w:proofErr w:type="gramStart"/>
      <w:r w:rsidRPr="004F537E">
        <w:rPr>
          <w:rFonts w:ascii="Times New Roman" w:eastAsia="Calibri" w:hAnsi="Times New Roman" w:cs="Times New Roman"/>
          <w:sz w:val="24"/>
          <w:szCs w:val="24"/>
          <w:lang w:eastAsia="tr-TR"/>
        </w:rPr>
        <w:t>spor,</w:t>
      </w:r>
      <w:proofErr w:type="gramEnd"/>
      <w:r w:rsidRPr="004F537E">
        <w:rPr>
          <w:rFonts w:ascii="Times New Roman" w:eastAsia="Calibri" w:hAnsi="Times New Roman" w:cs="Times New Roman"/>
          <w:sz w:val="24"/>
          <w:szCs w:val="24"/>
          <w:lang w:eastAsia="tr-TR"/>
        </w:rPr>
        <w:t xml:space="preserve"> ve kültürel etkinliklere katılan bireyler yetiştirilmesi.</w:t>
      </w: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sz w:val="24"/>
          <w:szCs w:val="24"/>
          <w:lang w:eastAsia="tr-TR"/>
        </w:rPr>
        <w:t>Eğitim sisteminde kalite ve verimliliği arttırmak için insan kaynaklarının, fiziksel kapasitenin geliştirilmesini ve etkili yönetilmesine yönelik faaliyetlerin yapılmasının sağlanması.</w:t>
      </w: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r w:rsidRPr="004F537E">
        <w:rPr>
          <w:rFonts w:ascii="Times New Roman" w:eastAsia="Calibri" w:hAnsi="Times New Roman" w:cs="Times New Roman"/>
          <w:sz w:val="24"/>
          <w:szCs w:val="24"/>
          <w:lang w:eastAsia="tr-TR"/>
        </w:rPr>
        <w:t xml:space="preserve">Bireyleri temizlik, </w:t>
      </w:r>
      <w:proofErr w:type="gramStart"/>
      <w:r w:rsidRPr="004F537E">
        <w:rPr>
          <w:rFonts w:ascii="Times New Roman" w:eastAsia="Calibri" w:hAnsi="Times New Roman" w:cs="Times New Roman"/>
          <w:sz w:val="24"/>
          <w:szCs w:val="24"/>
          <w:lang w:eastAsia="tr-TR"/>
        </w:rPr>
        <w:t>hijyen</w:t>
      </w:r>
      <w:proofErr w:type="gramEnd"/>
      <w:r w:rsidRPr="004F537E">
        <w:rPr>
          <w:rFonts w:ascii="Times New Roman" w:eastAsia="Calibri" w:hAnsi="Times New Roman" w:cs="Times New Roman"/>
          <w:sz w:val="24"/>
          <w:szCs w:val="24"/>
          <w:lang w:eastAsia="tr-TR"/>
        </w:rPr>
        <w:t xml:space="preserve"> ve doğal hayatın korunması konularında teşvik etmek; okul sağlığını daha iyi düzeye çıkarmak ve çevre bilincinin kazandırılması.</w:t>
      </w: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proofErr w:type="gramStart"/>
      <w:r w:rsidRPr="004F537E">
        <w:rPr>
          <w:rFonts w:ascii="Times New Roman" w:eastAsia="Calibri" w:hAnsi="Times New Roman" w:cs="Times New Roman"/>
          <w:sz w:val="24"/>
          <w:szCs w:val="24"/>
          <w:lang w:eastAsia="tr-TR"/>
        </w:rPr>
        <w:t>Yönetimde stratejileri çeşitlendirerek amaç ve hedeflere nasıl ulaşılacağını ortaya koyan bir yönetim anlayışının gelişmesinin sağlanması.</w:t>
      </w:r>
      <w:proofErr w:type="gramEnd"/>
    </w:p>
    <w:p w:rsidR="004F537E" w:rsidRPr="004F537E" w:rsidRDefault="004F537E" w:rsidP="00095C0A">
      <w:pPr>
        <w:spacing w:after="0" w:line="240" w:lineRule="auto"/>
        <w:jc w:val="both"/>
        <w:rPr>
          <w:rFonts w:ascii="Times New Roman" w:eastAsia="Calibri" w:hAnsi="Times New Roman" w:cs="Times New Roman"/>
          <w:b/>
          <w:sz w:val="24"/>
          <w:szCs w:val="24"/>
          <w:lang w:eastAsia="tr-TR"/>
        </w:rPr>
      </w:pPr>
    </w:p>
    <w:p w:rsidR="004F537E" w:rsidRPr="004F537E" w:rsidRDefault="004F537E" w:rsidP="00095C0A">
      <w:pPr>
        <w:spacing w:after="0" w:line="240" w:lineRule="auto"/>
        <w:jc w:val="both"/>
        <w:rPr>
          <w:rFonts w:ascii="Calibri" w:eastAsia="Calibri" w:hAnsi="Calibri" w:cs="Arial"/>
          <w:b/>
          <w:sz w:val="20"/>
          <w:szCs w:val="20"/>
          <w:lang w:eastAsia="tr-TR"/>
        </w:rPr>
      </w:pPr>
      <w:r w:rsidRPr="004F537E">
        <w:rPr>
          <w:rFonts w:ascii="Times New Roman" w:eastAsia="Calibri" w:hAnsi="Times New Roman" w:cs="Times New Roman"/>
          <w:sz w:val="24"/>
          <w:szCs w:val="24"/>
          <w:lang w:eastAsia="tr-TR"/>
        </w:rPr>
        <w:t>Okulumuzda etkili ve kaliteli eğitim-öğretim ortamları oluşturmak için eğitim, öğretim, yönetim, sosyal ilişkiler ve ekonomik kaynaklar gibi konularda geliştirmeye açık alanların iyileştirilmesinin sağlanması</w:t>
      </w:r>
      <w:r w:rsidRPr="004F537E">
        <w:rPr>
          <w:rFonts w:ascii="Calibri" w:eastAsia="Calibri" w:hAnsi="Calibri" w:cs="Arial"/>
          <w:sz w:val="20"/>
          <w:szCs w:val="20"/>
          <w:lang w:eastAsia="tr-TR"/>
        </w:rPr>
        <w:t>.</w:t>
      </w:r>
    </w:p>
    <w:p w:rsidR="004F537E" w:rsidRPr="004F537E" w:rsidRDefault="004F537E" w:rsidP="00095C0A">
      <w:pPr>
        <w:spacing w:after="0" w:line="240" w:lineRule="auto"/>
        <w:contextualSpacing/>
        <w:rPr>
          <w:rFonts w:ascii="Times New Roman" w:eastAsia="Calibri" w:hAnsi="Times New Roman" w:cs="Times New Roman"/>
          <w:b/>
          <w:sz w:val="24"/>
          <w:szCs w:val="24"/>
          <w:lang w:eastAsia="tr-TR"/>
        </w:rPr>
      </w:pPr>
    </w:p>
    <w:p w:rsidR="004F537E" w:rsidRPr="004F537E" w:rsidRDefault="004F537E" w:rsidP="004F537E">
      <w:pPr>
        <w:spacing w:after="0" w:line="240" w:lineRule="auto"/>
        <w:ind w:left="360"/>
        <w:contextualSpacing/>
        <w:rPr>
          <w:rFonts w:ascii="Times New Roman" w:eastAsia="Calibri" w:hAnsi="Times New Roman" w:cs="Times New Roman"/>
          <w:b/>
          <w:sz w:val="24"/>
          <w:szCs w:val="24"/>
          <w:lang w:eastAsia="tr-TR"/>
        </w:rPr>
      </w:pPr>
    </w:p>
    <w:tbl>
      <w:tblPr>
        <w:tblW w:w="5000" w:type="pct"/>
        <w:tblBorders>
          <w:top w:val="nil"/>
          <w:left w:val="nil"/>
          <w:bottom w:val="nil"/>
          <w:right w:val="nil"/>
        </w:tblBorders>
        <w:tblLook w:val="0000"/>
      </w:tblPr>
      <w:tblGrid>
        <w:gridCol w:w="2390"/>
        <w:gridCol w:w="2777"/>
        <w:gridCol w:w="2634"/>
        <w:gridCol w:w="1487"/>
      </w:tblGrid>
      <w:tr w:rsidR="004F537E" w:rsidRPr="004F537E" w:rsidTr="004F537E">
        <w:trPr>
          <w:trHeight w:val="206"/>
        </w:trPr>
        <w:tc>
          <w:tcPr>
            <w:tcW w:w="979"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İZLEME DEĞERLENDİRME</w:t>
            </w:r>
          </w:p>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DÖNEMİ</w:t>
            </w:r>
          </w:p>
        </w:tc>
        <w:tc>
          <w:tcPr>
            <w:tcW w:w="979"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GERÇEKLEŞTİRİLME ZAMANI</w:t>
            </w:r>
          </w:p>
        </w:tc>
        <w:tc>
          <w:tcPr>
            <w:tcW w:w="1829"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İZLEME DEĞERLENDİRME DÖNEMİ</w:t>
            </w:r>
          </w:p>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SÜREÇ AÇIKLAMASI</w:t>
            </w:r>
          </w:p>
        </w:tc>
        <w:tc>
          <w:tcPr>
            <w:tcW w:w="1212"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ZAMAN KAPSAMI</w:t>
            </w:r>
          </w:p>
        </w:tc>
      </w:tr>
      <w:tr w:rsidR="004F537E" w:rsidRPr="004F537E" w:rsidTr="004F537E">
        <w:trPr>
          <w:trHeight w:val="525"/>
        </w:trPr>
        <w:tc>
          <w:tcPr>
            <w:tcW w:w="979"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Birinci</w:t>
            </w:r>
          </w:p>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İzleme-Değerlendirme Dönemi</w:t>
            </w:r>
          </w:p>
        </w:tc>
        <w:tc>
          <w:tcPr>
            <w:tcW w:w="979"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Her yılın Temmuz ayı içerisinde</w:t>
            </w:r>
          </w:p>
        </w:tc>
        <w:tc>
          <w:tcPr>
            <w:tcW w:w="1829"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Göstergelerin gerçekleşme durumları hakkında hazırlanan raporun kurum müdürüne sunulması</w:t>
            </w:r>
          </w:p>
        </w:tc>
        <w:tc>
          <w:tcPr>
            <w:tcW w:w="1212"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Ocak-Temmuz dönemi</w:t>
            </w:r>
          </w:p>
        </w:tc>
      </w:tr>
      <w:tr w:rsidR="004F537E" w:rsidRPr="004F537E" w:rsidTr="004F537E">
        <w:trPr>
          <w:trHeight w:val="525"/>
        </w:trPr>
        <w:tc>
          <w:tcPr>
            <w:tcW w:w="979" w:type="pct"/>
            <w:tcBorders>
              <w:top w:val="single" w:sz="4" w:space="0" w:color="auto"/>
              <w:left w:val="single" w:sz="4" w:space="0" w:color="auto"/>
              <w:bottom w:val="single" w:sz="4" w:space="0" w:color="auto"/>
              <w:right w:val="single" w:sz="4" w:space="0" w:color="auto"/>
            </w:tcBorders>
            <w:shd w:val="clear" w:color="auto" w:fill="F79646"/>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İkinci</w:t>
            </w:r>
          </w:p>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İzleme-Değerlendirme Dönemi</w:t>
            </w:r>
          </w:p>
        </w:tc>
        <w:tc>
          <w:tcPr>
            <w:tcW w:w="979"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İzleyen yılın Şubat ayı sonuna kadar</w:t>
            </w:r>
          </w:p>
        </w:tc>
        <w:tc>
          <w:tcPr>
            <w:tcW w:w="1829"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color w:val="000000"/>
                <w:sz w:val="24"/>
                <w:szCs w:val="24"/>
                <w:lang w:eastAsia="tr-TR"/>
              </w:rPr>
              <w:t>Gösterge hedeflerinden sapmaların ve sapma nedenlerin değerlendirilerek gerekli Stratejilerin alınması</w:t>
            </w:r>
          </w:p>
        </w:tc>
        <w:tc>
          <w:tcPr>
            <w:tcW w:w="1212" w:type="pct"/>
            <w:tcBorders>
              <w:top w:val="single" w:sz="4" w:space="0" w:color="auto"/>
              <w:left w:val="single" w:sz="4" w:space="0" w:color="auto"/>
              <w:bottom w:val="single" w:sz="4" w:space="0" w:color="auto"/>
              <w:right w:val="single" w:sz="4" w:space="0" w:color="auto"/>
            </w:tcBorders>
            <w:vAlign w:val="center"/>
          </w:tcPr>
          <w:p w:rsidR="004F537E" w:rsidRPr="004F537E" w:rsidRDefault="004F537E" w:rsidP="004F537E">
            <w:pPr>
              <w:autoSpaceDE w:val="0"/>
              <w:autoSpaceDN w:val="0"/>
              <w:adjustRightInd w:val="0"/>
              <w:spacing w:after="0" w:line="240" w:lineRule="auto"/>
              <w:jc w:val="center"/>
              <w:rPr>
                <w:rFonts w:ascii="Times New Roman" w:eastAsia="Calibri" w:hAnsi="Times New Roman" w:cs="Times New Roman"/>
                <w:color w:val="000000"/>
                <w:sz w:val="24"/>
                <w:szCs w:val="24"/>
                <w:lang w:eastAsia="tr-TR"/>
              </w:rPr>
            </w:pPr>
            <w:r w:rsidRPr="004F537E">
              <w:rPr>
                <w:rFonts w:ascii="Times New Roman" w:eastAsia="Calibri" w:hAnsi="Times New Roman" w:cs="Times New Roman"/>
                <w:b/>
                <w:bCs/>
                <w:color w:val="000000"/>
                <w:sz w:val="24"/>
                <w:szCs w:val="24"/>
                <w:lang w:eastAsia="tr-TR"/>
              </w:rPr>
              <w:t>Bir yıllık dönem</w:t>
            </w:r>
          </w:p>
        </w:tc>
      </w:tr>
    </w:tbl>
    <w:p w:rsidR="004F537E" w:rsidRPr="004F537E" w:rsidRDefault="004F537E" w:rsidP="004F537E">
      <w:pPr>
        <w:keepNext/>
        <w:keepLines/>
        <w:spacing w:before="200" w:after="0" w:line="240" w:lineRule="auto"/>
        <w:outlineLvl w:val="2"/>
        <w:rPr>
          <w:rFonts w:ascii="Times New Roman" w:eastAsia="Times New Roman" w:hAnsi="Times New Roman" w:cs="Times New Roman"/>
          <w:b/>
          <w:bCs/>
          <w:color w:val="4F81BD" w:themeColor="accent1"/>
          <w:sz w:val="24"/>
          <w:szCs w:val="24"/>
        </w:rPr>
      </w:pPr>
    </w:p>
    <w:p w:rsidR="004F537E" w:rsidRPr="004F537E" w:rsidRDefault="004F537E" w:rsidP="004F537E">
      <w:pPr>
        <w:spacing w:after="0" w:line="240" w:lineRule="auto"/>
        <w:rPr>
          <w:rFonts w:ascii="Times New Roman" w:eastAsia="Calibri" w:hAnsi="Times New Roman" w:cs="Times New Roman"/>
          <w:sz w:val="24"/>
          <w:szCs w:val="24"/>
        </w:rPr>
      </w:pPr>
    </w:p>
    <w:p w:rsidR="004F537E" w:rsidRPr="004F537E" w:rsidRDefault="004F537E" w:rsidP="004F537E">
      <w:pPr>
        <w:spacing w:after="0" w:line="240" w:lineRule="auto"/>
        <w:rPr>
          <w:rFonts w:ascii="Times New Roman" w:eastAsia="Calibri" w:hAnsi="Times New Roman" w:cs="Times New Roman"/>
          <w:sz w:val="24"/>
          <w:szCs w:val="24"/>
        </w:rPr>
      </w:pPr>
    </w:p>
    <w:p w:rsidR="004F537E" w:rsidRDefault="004F537E" w:rsidP="004F537E">
      <w:pPr>
        <w:spacing w:after="80" w:line="300" w:lineRule="auto"/>
        <w:rPr>
          <w:rFonts w:ascii="Times New Roman" w:eastAsia="Times New Roman" w:hAnsi="Times New Roman" w:cs="Times New Roman"/>
          <w:b/>
          <w:bCs/>
          <w:sz w:val="24"/>
          <w:szCs w:val="24"/>
          <w:lang w:eastAsia="tr-TR"/>
        </w:rPr>
      </w:pPr>
      <w:r w:rsidRPr="004F537E">
        <w:rPr>
          <w:rFonts w:ascii="Times New Roman" w:eastAsia="Calibri" w:hAnsi="Times New Roman" w:cs="Times New Roman"/>
          <w:sz w:val="24"/>
          <w:szCs w:val="24"/>
        </w:rPr>
        <w:tab/>
      </w:r>
    </w:p>
    <w:p w:rsidR="00B03EC1" w:rsidRDefault="00B03EC1" w:rsidP="004F537E">
      <w:pPr>
        <w:spacing w:after="80" w:line="300" w:lineRule="auto"/>
        <w:rPr>
          <w:rFonts w:ascii="Times New Roman" w:eastAsia="Times New Roman" w:hAnsi="Times New Roman" w:cs="Times New Roman"/>
          <w:b/>
          <w:bCs/>
          <w:sz w:val="24"/>
          <w:szCs w:val="24"/>
          <w:lang w:eastAsia="tr-TR"/>
        </w:rPr>
      </w:pPr>
    </w:p>
    <w:p w:rsidR="00E62D69" w:rsidRDefault="00E62D69" w:rsidP="004F537E">
      <w:pPr>
        <w:spacing w:after="80" w:line="300" w:lineRule="auto"/>
        <w:rPr>
          <w:rFonts w:ascii="Times New Roman" w:eastAsia="Times New Roman" w:hAnsi="Times New Roman" w:cs="Times New Roman"/>
          <w:b/>
          <w:bCs/>
          <w:sz w:val="24"/>
          <w:szCs w:val="24"/>
          <w:lang w:eastAsia="tr-TR"/>
        </w:rPr>
      </w:pPr>
    </w:p>
    <w:p w:rsidR="00E62D69" w:rsidRDefault="00E62D69" w:rsidP="004F537E">
      <w:pPr>
        <w:spacing w:after="80" w:line="300" w:lineRule="auto"/>
        <w:rPr>
          <w:rFonts w:ascii="Times New Roman" w:eastAsia="Times New Roman" w:hAnsi="Times New Roman" w:cs="Times New Roman"/>
          <w:b/>
          <w:bCs/>
          <w:sz w:val="24"/>
          <w:szCs w:val="24"/>
          <w:lang w:eastAsia="tr-TR"/>
        </w:rPr>
      </w:pPr>
    </w:p>
    <w:p w:rsidR="003106A4" w:rsidRDefault="003106A4" w:rsidP="004F537E">
      <w:pPr>
        <w:spacing w:after="80" w:line="300" w:lineRule="auto"/>
        <w:rPr>
          <w:rFonts w:ascii="Times New Roman" w:eastAsia="Times New Roman" w:hAnsi="Times New Roman" w:cs="Times New Roman"/>
          <w:b/>
          <w:bCs/>
          <w:sz w:val="24"/>
          <w:szCs w:val="24"/>
          <w:lang w:eastAsia="tr-TR"/>
        </w:rPr>
      </w:pPr>
    </w:p>
    <w:p w:rsidR="00B03EC1" w:rsidRPr="004F537E" w:rsidRDefault="00B03EC1" w:rsidP="004F537E">
      <w:pPr>
        <w:spacing w:after="80" w:line="300" w:lineRule="auto"/>
        <w:rPr>
          <w:rFonts w:ascii="Times New Roman" w:eastAsia="Times New Roman" w:hAnsi="Times New Roman" w:cs="Times New Roman"/>
          <w:b/>
          <w:bCs/>
          <w:sz w:val="24"/>
          <w:szCs w:val="24"/>
          <w:lang w:eastAsia="tr-TR"/>
        </w:rPr>
      </w:pPr>
    </w:p>
    <w:p w:rsidR="004F537E" w:rsidRPr="004F537E" w:rsidRDefault="004F537E" w:rsidP="004F537E">
      <w:pPr>
        <w:spacing w:after="160" w:line="300" w:lineRule="auto"/>
        <w:jc w:val="center"/>
        <w:rPr>
          <w:rFonts w:ascii="Times New Roman" w:eastAsia="Times New Roman" w:hAnsi="Times New Roman" w:cs="Times New Roman"/>
          <w:b/>
          <w:bCs/>
          <w:sz w:val="24"/>
          <w:szCs w:val="24"/>
          <w:lang w:eastAsia="tr-TR"/>
        </w:rPr>
      </w:pPr>
      <w:r w:rsidRPr="004F537E">
        <w:rPr>
          <w:rFonts w:ascii="Times New Roman" w:eastAsia="Times New Roman" w:hAnsi="Times New Roman" w:cs="Times New Roman"/>
          <w:b/>
          <w:bCs/>
          <w:sz w:val="24"/>
          <w:szCs w:val="24"/>
          <w:lang w:eastAsia="tr-TR"/>
        </w:rPr>
        <w:lastRenderedPageBreak/>
        <w:t>Stratejik Plan Hazırlama Ekibi</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1"/>
        <w:gridCol w:w="2760"/>
        <w:gridCol w:w="7"/>
        <w:gridCol w:w="2186"/>
        <w:gridCol w:w="1754"/>
        <w:gridCol w:w="1448"/>
      </w:tblGrid>
      <w:tr w:rsidR="004F537E" w:rsidRPr="004F537E" w:rsidTr="00B03E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S.No</w:t>
            </w:r>
          </w:p>
        </w:tc>
        <w:tc>
          <w:tcPr>
            <w:tcW w:w="1538" w:type="pct"/>
            <w:gridSpan w:val="2"/>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proofErr w:type="spellStart"/>
            <w:r w:rsidRPr="004F537E">
              <w:rPr>
                <w:rFonts w:ascii="Times New Roman" w:eastAsia="Times New Roman" w:hAnsi="Times New Roman" w:cs="Times New Roman"/>
                <w:b/>
                <w:sz w:val="24"/>
                <w:szCs w:val="24"/>
                <w:lang w:eastAsia="tr-TR"/>
              </w:rPr>
              <w:t>Ünvanı</w:t>
            </w:r>
            <w:proofErr w:type="spellEnd"/>
          </w:p>
        </w:tc>
        <w:tc>
          <w:tcPr>
            <w:tcW w:w="1215"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Adı-Soyadı</w:t>
            </w:r>
          </w:p>
        </w:tc>
        <w:tc>
          <w:tcPr>
            <w:tcW w:w="974"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İletişim</w:t>
            </w:r>
          </w:p>
        </w:tc>
        <w:tc>
          <w:tcPr>
            <w:tcW w:w="806"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İmza</w:t>
            </w: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1</w:t>
            </w:r>
          </w:p>
        </w:tc>
        <w:tc>
          <w:tcPr>
            <w:tcW w:w="1538" w:type="pct"/>
            <w:gridSpan w:val="2"/>
            <w:vAlign w:val="center"/>
          </w:tcPr>
          <w:p w:rsidR="004F537E" w:rsidRPr="004F537E" w:rsidRDefault="00B03E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Müdür Yardımcısı</w:t>
            </w:r>
          </w:p>
        </w:tc>
        <w:tc>
          <w:tcPr>
            <w:tcW w:w="1215" w:type="pct"/>
            <w:vAlign w:val="center"/>
          </w:tcPr>
          <w:p w:rsidR="004F537E" w:rsidRPr="00C316C1" w:rsidRDefault="00C316C1" w:rsidP="00C316C1">
            <w:pPr>
              <w:spacing w:after="0" w:line="240" w:lineRule="auto"/>
              <w:jc w:val="cente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 xml:space="preserve">Faruk </w:t>
            </w:r>
            <w:r w:rsidR="004F537E" w:rsidRPr="00C316C1">
              <w:rPr>
                <w:rFonts w:ascii="Times New Roman" w:eastAsia="Times New Roman" w:hAnsi="Times New Roman" w:cs="Times New Roman"/>
                <w:color w:val="000000"/>
                <w:sz w:val="24"/>
                <w:szCs w:val="24"/>
                <w:lang w:eastAsia="tr-TR"/>
              </w:rPr>
              <w:t xml:space="preserve"> ÇALAN</w:t>
            </w:r>
            <w:proofErr w:type="gramEnd"/>
          </w:p>
          <w:p w:rsidR="004F537E" w:rsidRPr="00C316C1" w:rsidRDefault="004F537E" w:rsidP="00C316C1">
            <w:pPr>
              <w:spacing w:after="160" w:line="300" w:lineRule="auto"/>
              <w:jc w:val="center"/>
              <w:rPr>
                <w:rFonts w:ascii="Times New Roman" w:eastAsia="Times New Roman" w:hAnsi="Times New Roman" w:cs="Times New Roman"/>
                <w:sz w:val="24"/>
                <w:szCs w:val="24"/>
                <w:lang w:eastAsia="tr-TR"/>
              </w:rPr>
            </w:pPr>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05305180936</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color w:val="FF0000"/>
                <w:sz w:val="24"/>
                <w:szCs w:val="24"/>
                <w:lang w:eastAsia="tr-TR"/>
              </w:rPr>
            </w:pP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2</w:t>
            </w:r>
          </w:p>
        </w:tc>
        <w:tc>
          <w:tcPr>
            <w:tcW w:w="1538" w:type="pct"/>
            <w:gridSpan w:val="2"/>
            <w:vAlign w:val="center"/>
          </w:tcPr>
          <w:p w:rsidR="004F537E" w:rsidRPr="004F537E" w:rsidRDefault="00B03E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Müdür Yardımcısı</w:t>
            </w:r>
          </w:p>
        </w:tc>
        <w:tc>
          <w:tcPr>
            <w:tcW w:w="1215" w:type="pct"/>
            <w:vAlign w:val="center"/>
          </w:tcPr>
          <w:p w:rsidR="004F537E" w:rsidRPr="00C316C1" w:rsidRDefault="00C316C1" w:rsidP="00C316C1">
            <w:pPr>
              <w:spacing w:after="160"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Elvan</w:t>
            </w:r>
            <w:r w:rsidR="004F537E" w:rsidRPr="00C316C1">
              <w:rPr>
                <w:rFonts w:ascii="Times New Roman" w:eastAsia="Times New Roman" w:hAnsi="Times New Roman" w:cs="Times New Roman"/>
                <w:sz w:val="24"/>
                <w:szCs w:val="24"/>
                <w:lang w:eastAsia="tr-TR"/>
              </w:rPr>
              <w:t xml:space="preserve"> UYSAL</w:t>
            </w:r>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05411120207</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3</w:t>
            </w:r>
          </w:p>
        </w:tc>
        <w:tc>
          <w:tcPr>
            <w:tcW w:w="1538" w:type="pct"/>
            <w:gridSpan w:val="2"/>
            <w:vAlign w:val="center"/>
          </w:tcPr>
          <w:p w:rsidR="004F537E" w:rsidRPr="004F537E" w:rsidRDefault="00C316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Öğretmen</w:t>
            </w:r>
          </w:p>
        </w:tc>
        <w:tc>
          <w:tcPr>
            <w:tcW w:w="1215" w:type="pct"/>
            <w:vAlign w:val="center"/>
          </w:tcPr>
          <w:p w:rsidR="004F537E" w:rsidRPr="00C316C1" w:rsidRDefault="00C316C1" w:rsidP="00C316C1">
            <w:pPr>
              <w:spacing w:after="160"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Makbule</w:t>
            </w:r>
            <w:r w:rsidR="004F537E" w:rsidRPr="00C316C1">
              <w:rPr>
                <w:rFonts w:ascii="Times New Roman" w:eastAsia="Times New Roman" w:hAnsi="Times New Roman" w:cs="Times New Roman"/>
                <w:sz w:val="24"/>
                <w:szCs w:val="24"/>
                <w:lang w:eastAsia="tr-TR"/>
              </w:rPr>
              <w:t xml:space="preserve"> BÜYÜKBAYRAM</w:t>
            </w:r>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05399324372</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4</w:t>
            </w:r>
          </w:p>
        </w:tc>
        <w:tc>
          <w:tcPr>
            <w:tcW w:w="1538" w:type="pct"/>
            <w:gridSpan w:val="2"/>
            <w:vAlign w:val="center"/>
          </w:tcPr>
          <w:p w:rsidR="004F537E" w:rsidRPr="004F537E" w:rsidRDefault="00C316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Öğretmen</w:t>
            </w:r>
          </w:p>
        </w:tc>
        <w:tc>
          <w:tcPr>
            <w:tcW w:w="1215" w:type="pct"/>
            <w:vAlign w:val="center"/>
          </w:tcPr>
          <w:p w:rsidR="004F537E" w:rsidRPr="00C316C1" w:rsidRDefault="00C316C1" w:rsidP="00C316C1">
            <w:pPr>
              <w:spacing w:after="160"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Zafer</w:t>
            </w:r>
            <w:r w:rsidR="004F537E" w:rsidRPr="00C316C1">
              <w:rPr>
                <w:rFonts w:ascii="Times New Roman" w:eastAsia="Times New Roman" w:hAnsi="Times New Roman" w:cs="Times New Roman"/>
                <w:sz w:val="24"/>
                <w:szCs w:val="24"/>
                <w:lang w:eastAsia="tr-TR"/>
              </w:rPr>
              <w:t xml:space="preserve"> DEĞİRMENCİ</w:t>
            </w:r>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05436217022</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5</w:t>
            </w:r>
          </w:p>
        </w:tc>
        <w:tc>
          <w:tcPr>
            <w:tcW w:w="1538" w:type="pct"/>
            <w:gridSpan w:val="2"/>
            <w:vAlign w:val="center"/>
          </w:tcPr>
          <w:p w:rsidR="004F537E" w:rsidRPr="004F537E" w:rsidRDefault="00C316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Öğretmen</w:t>
            </w:r>
          </w:p>
        </w:tc>
        <w:tc>
          <w:tcPr>
            <w:tcW w:w="1215" w:type="pct"/>
            <w:vAlign w:val="center"/>
          </w:tcPr>
          <w:p w:rsidR="004F537E" w:rsidRPr="00C316C1" w:rsidRDefault="00C316C1" w:rsidP="00C316C1">
            <w:pPr>
              <w:spacing w:after="160"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Hatice</w:t>
            </w:r>
            <w:r w:rsidR="004F537E" w:rsidRPr="00C316C1">
              <w:rPr>
                <w:rFonts w:ascii="Times New Roman" w:eastAsia="Times New Roman" w:hAnsi="Times New Roman" w:cs="Times New Roman"/>
                <w:sz w:val="24"/>
                <w:szCs w:val="24"/>
                <w:lang w:eastAsia="tr-TR"/>
              </w:rPr>
              <w:t>SAY</w:t>
            </w:r>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05078307608</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r w:rsidR="004F537E" w:rsidRPr="004F537E" w:rsidTr="00C316C1">
        <w:trPr>
          <w:trHeight w:val="8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6</w:t>
            </w:r>
          </w:p>
        </w:tc>
        <w:tc>
          <w:tcPr>
            <w:tcW w:w="1538" w:type="pct"/>
            <w:gridSpan w:val="2"/>
            <w:vAlign w:val="center"/>
          </w:tcPr>
          <w:p w:rsidR="004F537E" w:rsidRPr="004F537E" w:rsidRDefault="00C316C1" w:rsidP="004F537E">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Öğretmen</w:t>
            </w:r>
          </w:p>
        </w:tc>
        <w:tc>
          <w:tcPr>
            <w:tcW w:w="1215" w:type="pct"/>
            <w:vAlign w:val="center"/>
          </w:tcPr>
          <w:p w:rsidR="004F537E" w:rsidRPr="00C316C1" w:rsidRDefault="00C316C1" w:rsidP="00C316C1">
            <w:pPr>
              <w:spacing w:after="160" w:line="30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Ganimet </w:t>
            </w:r>
            <w:r w:rsidR="004F537E" w:rsidRPr="00C316C1">
              <w:rPr>
                <w:rFonts w:ascii="Times New Roman" w:eastAsia="Times New Roman" w:hAnsi="Times New Roman" w:cs="Times New Roman"/>
                <w:sz w:val="24"/>
                <w:szCs w:val="24"/>
                <w:lang w:eastAsia="tr-TR"/>
              </w:rPr>
              <w:t xml:space="preserve"> OLGUN</w:t>
            </w:r>
            <w:proofErr w:type="gramEnd"/>
          </w:p>
        </w:tc>
        <w:tc>
          <w:tcPr>
            <w:tcW w:w="974" w:type="pct"/>
            <w:vAlign w:val="center"/>
          </w:tcPr>
          <w:p w:rsidR="004F537E" w:rsidRPr="00C316C1" w:rsidRDefault="004F537E" w:rsidP="00C316C1">
            <w:pPr>
              <w:autoSpaceDE w:val="0"/>
              <w:autoSpaceDN w:val="0"/>
              <w:adjustRightInd w:val="0"/>
              <w:spacing w:after="160" w:line="30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05059702934</w:t>
            </w:r>
            <w:proofErr w:type="gramEnd"/>
          </w:p>
        </w:tc>
        <w:tc>
          <w:tcPr>
            <w:tcW w:w="806" w:type="pct"/>
            <w:vAlign w:val="center"/>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r w:rsidR="004F537E" w:rsidRPr="004F537E" w:rsidTr="00C316C1">
        <w:tblPrEx>
          <w:tblCellMar>
            <w:left w:w="70" w:type="dxa"/>
            <w:right w:w="70" w:type="dxa"/>
          </w:tblCellMar>
          <w:tblLook w:val="0000"/>
        </w:tblPrEx>
        <w:trPr>
          <w:trHeight w:val="750"/>
        </w:trPr>
        <w:tc>
          <w:tcPr>
            <w:tcW w:w="467" w:type="pct"/>
            <w:vAlign w:val="center"/>
          </w:tcPr>
          <w:p w:rsidR="004F537E" w:rsidRPr="004F537E" w:rsidRDefault="004F537E" w:rsidP="00B03EC1">
            <w:pPr>
              <w:spacing w:after="160" w:line="300" w:lineRule="auto"/>
              <w:jc w:val="center"/>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7</w:t>
            </w:r>
          </w:p>
        </w:tc>
        <w:tc>
          <w:tcPr>
            <w:tcW w:w="1534" w:type="pct"/>
          </w:tcPr>
          <w:p w:rsidR="004F537E" w:rsidRPr="004F537E" w:rsidRDefault="00C316C1" w:rsidP="004F537E">
            <w:pPr>
              <w:spacing w:after="16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Öğretmen</w:t>
            </w:r>
          </w:p>
        </w:tc>
        <w:tc>
          <w:tcPr>
            <w:tcW w:w="1219" w:type="pct"/>
            <w:gridSpan w:val="2"/>
            <w:vAlign w:val="center"/>
          </w:tcPr>
          <w:p w:rsidR="004F537E" w:rsidRPr="00C316C1" w:rsidRDefault="00C316C1" w:rsidP="00C316C1">
            <w:pPr>
              <w:tabs>
                <w:tab w:val="left" w:pos="540"/>
              </w:tabs>
              <w:spacing w:after="160" w:line="30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Sabiha </w:t>
            </w:r>
            <w:r w:rsidR="004F537E" w:rsidRPr="00C316C1">
              <w:rPr>
                <w:rFonts w:ascii="Times New Roman" w:eastAsia="Times New Roman" w:hAnsi="Times New Roman" w:cs="Times New Roman"/>
                <w:sz w:val="24"/>
                <w:szCs w:val="24"/>
                <w:lang w:eastAsia="tr-TR"/>
              </w:rPr>
              <w:t xml:space="preserve"> GERÇEK</w:t>
            </w:r>
            <w:proofErr w:type="gramEnd"/>
          </w:p>
        </w:tc>
        <w:tc>
          <w:tcPr>
            <w:tcW w:w="975" w:type="pct"/>
            <w:vAlign w:val="center"/>
          </w:tcPr>
          <w:p w:rsidR="004F537E" w:rsidRPr="00C316C1" w:rsidRDefault="004F537E" w:rsidP="001E0B8D">
            <w:pPr>
              <w:spacing w:after="0" w:line="240" w:lineRule="auto"/>
              <w:jc w:val="center"/>
              <w:rPr>
                <w:rFonts w:ascii="Times New Roman" w:eastAsia="Times New Roman" w:hAnsi="Times New Roman" w:cs="Times New Roman"/>
                <w:sz w:val="24"/>
                <w:szCs w:val="24"/>
                <w:lang w:eastAsia="tr-TR"/>
              </w:rPr>
            </w:pPr>
            <w:proofErr w:type="gramStart"/>
            <w:r w:rsidRPr="00C316C1">
              <w:rPr>
                <w:rFonts w:ascii="Times New Roman" w:eastAsia="Times New Roman" w:hAnsi="Times New Roman" w:cs="Times New Roman"/>
                <w:sz w:val="24"/>
                <w:szCs w:val="24"/>
                <w:lang w:eastAsia="tr-TR"/>
              </w:rPr>
              <w:t>05433080474</w:t>
            </w:r>
            <w:proofErr w:type="gramEnd"/>
          </w:p>
        </w:tc>
        <w:tc>
          <w:tcPr>
            <w:tcW w:w="804" w:type="pct"/>
          </w:tcPr>
          <w:p w:rsidR="004F537E" w:rsidRPr="004F537E" w:rsidRDefault="004F537E" w:rsidP="004F537E">
            <w:pPr>
              <w:spacing w:after="160" w:line="300" w:lineRule="auto"/>
              <w:jc w:val="center"/>
              <w:rPr>
                <w:rFonts w:ascii="Times New Roman" w:eastAsia="Times New Roman" w:hAnsi="Times New Roman" w:cs="Times New Roman"/>
                <w:b/>
                <w:sz w:val="24"/>
                <w:szCs w:val="24"/>
                <w:lang w:eastAsia="tr-TR"/>
              </w:rPr>
            </w:pPr>
          </w:p>
        </w:tc>
      </w:tr>
    </w:tbl>
    <w:p w:rsidR="004F537E" w:rsidRPr="004F537E" w:rsidRDefault="004F537E" w:rsidP="004F537E">
      <w:pPr>
        <w:spacing w:after="160" w:line="300" w:lineRule="auto"/>
        <w:rPr>
          <w:rFonts w:ascii="Times New Roman" w:eastAsia="Times New Roman" w:hAnsi="Times New Roman" w:cs="Times New Roman"/>
          <w:b/>
          <w:sz w:val="24"/>
          <w:szCs w:val="24"/>
          <w:lang w:eastAsia="tr-TR"/>
        </w:rPr>
      </w:pPr>
    </w:p>
    <w:p w:rsidR="00C316C1" w:rsidRDefault="00C316C1" w:rsidP="004F537E">
      <w:pPr>
        <w:spacing w:after="160" w:line="300" w:lineRule="auto"/>
        <w:rPr>
          <w:rFonts w:ascii="Times New Roman" w:eastAsia="Times New Roman" w:hAnsi="Times New Roman" w:cs="Times New Roman"/>
          <w:b/>
          <w:sz w:val="24"/>
          <w:szCs w:val="24"/>
          <w:lang w:eastAsia="tr-TR"/>
        </w:rPr>
      </w:pPr>
    </w:p>
    <w:p w:rsidR="00C316C1" w:rsidRPr="004F537E" w:rsidRDefault="00C316C1" w:rsidP="004F537E">
      <w:pPr>
        <w:spacing w:after="160" w:line="300" w:lineRule="auto"/>
        <w:rPr>
          <w:rFonts w:ascii="Times New Roman" w:eastAsia="Times New Roman" w:hAnsi="Times New Roman" w:cs="Times New Roman"/>
          <w:b/>
          <w:sz w:val="24"/>
          <w:szCs w:val="24"/>
          <w:lang w:eastAsia="tr-TR"/>
        </w:rPr>
      </w:pPr>
    </w:p>
    <w:p w:rsidR="004F537E" w:rsidRPr="004F537E" w:rsidRDefault="004F537E" w:rsidP="00C316C1">
      <w:pPr>
        <w:spacing w:after="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 xml:space="preserve">                                                            </w:t>
      </w:r>
      <w:r w:rsidR="003106A4">
        <w:rPr>
          <w:rFonts w:ascii="Times New Roman" w:eastAsia="Times New Roman" w:hAnsi="Times New Roman" w:cs="Times New Roman"/>
          <w:b/>
          <w:sz w:val="24"/>
          <w:szCs w:val="24"/>
          <w:lang w:eastAsia="tr-TR"/>
        </w:rPr>
        <w:t xml:space="preserve">                                          </w:t>
      </w:r>
      <w:r w:rsidRPr="004F537E">
        <w:rPr>
          <w:rFonts w:ascii="Times New Roman" w:eastAsia="Times New Roman" w:hAnsi="Times New Roman" w:cs="Times New Roman"/>
          <w:b/>
          <w:sz w:val="24"/>
          <w:szCs w:val="24"/>
          <w:lang w:eastAsia="tr-TR"/>
        </w:rPr>
        <w:t xml:space="preserve">  Serkan GEZMEN</w:t>
      </w:r>
    </w:p>
    <w:p w:rsidR="004F537E" w:rsidRPr="004F537E" w:rsidRDefault="003106A4" w:rsidP="00C316C1">
      <w:pPr>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4F537E" w:rsidRPr="004F537E">
        <w:rPr>
          <w:rFonts w:ascii="Times New Roman" w:eastAsia="Times New Roman" w:hAnsi="Times New Roman" w:cs="Times New Roman"/>
          <w:b/>
          <w:sz w:val="24"/>
          <w:szCs w:val="24"/>
          <w:lang w:eastAsia="tr-TR"/>
        </w:rPr>
        <w:t>Okul Müdürü</w:t>
      </w:r>
    </w:p>
    <w:p w:rsidR="004F537E" w:rsidRPr="004F537E" w:rsidRDefault="003106A4" w:rsidP="00C316C1">
      <w:pPr>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4F537E" w:rsidRDefault="004F537E" w:rsidP="00C316C1">
      <w:pPr>
        <w:spacing w:after="0" w:line="300" w:lineRule="auto"/>
        <w:rPr>
          <w:rFonts w:ascii="Times New Roman" w:eastAsia="Times New Roman" w:hAnsi="Times New Roman" w:cs="Times New Roman"/>
          <w:b/>
          <w:sz w:val="24"/>
          <w:szCs w:val="24"/>
          <w:lang w:eastAsia="tr-TR"/>
        </w:rPr>
      </w:pPr>
    </w:p>
    <w:p w:rsidR="00C316C1" w:rsidRDefault="00C316C1" w:rsidP="00C316C1">
      <w:pPr>
        <w:spacing w:after="0" w:line="300" w:lineRule="auto"/>
        <w:rPr>
          <w:rFonts w:ascii="Times New Roman" w:eastAsia="Times New Roman" w:hAnsi="Times New Roman" w:cs="Times New Roman"/>
          <w:b/>
          <w:sz w:val="24"/>
          <w:szCs w:val="24"/>
          <w:lang w:eastAsia="tr-TR"/>
        </w:rPr>
      </w:pPr>
    </w:p>
    <w:p w:rsidR="00C316C1" w:rsidRDefault="00C316C1" w:rsidP="00C316C1">
      <w:pPr>
        <w:spacing w:after="0" w:line="300" w:lineRule="auto"/>
        <w:rPr>
          <w:rFonts w:ascii="Times New Roman" w:eastAsia="Times New Roman" w:hAnsi="Times New Roman" w:cs="Times New Roman"/>
          <w:b/>
          <w:sz w:val="24"/>
          <w:szCs w:val="24"/>
          <w:lang w:eastAsia="tr-TR"/>
        </w:rPr>
      </w:pPr>
    </w:p>
    <w:p w:rsidR="00C316C1" w:rsidRPr="004F537E" w:rsidRDefault="00C316C1" w:rsidP="00C316C1">
      <w:pPr>
        <w:spacing w:after="0" w:line="300" w:lineRule="auto"/>
        <w:rPr>
          <w:rFonts w:ascii="Times New Roman" w:eastAsia="Times New Roman" w:hAnsi="Times New Roman" w:cs="Times New Roman"/>
          <w:b/>
          <w:sz w:val="24"/>
          <w:szCs w:val="24"/>
          <w:lang w:eastAsia="tr-TR"/>
        </w:rPr>
      </w:pPr>
    </w:p>
    <w:p w:rsidR="004F537E" w:rsidRPr="004F537E" w:rsidRDefault="003106A4" w:rsidP="00C316C1">
      <w:pPr>
        <w:spacing w:after="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4F537E" w:rsidRPr="004F537E">
        <w:rPr>
          <w:rFonts w:ascii="Times New Roman" w:eastAsia="Times New Roman" w:hAnsi="Times New Roman" w:cs="Times New Roman"/>
          <w:b/>
          <w:sz w:val="24"/>
          <w:szCs w:val="24"/>
          <w:lang w:eastAsia="tr-TR"/>
        </w:rPr>
        <w:t xml:space="preserve">   O L U R</w:t>
      </w:r>
    </w:p>
    <w:p w:rsidR="004F537E" w:rsidRPr="004F537E" w:rsidRDefault="003106A4" w:rsidP="00C316C1">
      <w:pPr>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sidR="004F537E" w:rsidRPr="004F537E">
        <w:rPr>
          <w:rFonts w:ascii="Times New Roman" w:eastAsia="Times New Roman" w:hAnsi="Times New Roman" w:cs="Times New Roman"/>
          <w:b/>
          <w:sz w:val="24"/>
          <w:szCs w:val="24"/>
          <w:lang w:eastAsia="tr-TR"/>
        </w:rPr>
        <w:t>…..</w:t>
      </w:r>
      <w:proofErr w:type="gramEnd"/>
      <w:r w:rsidR="004F537E" w:rsidRPr="004F537E">
        <w:rPr>
          <w:rFonts w:ascii="Times New Roman" w:eastAsia="Times New Roman" w:hAnsi="Times New Roman" w:cs="Times New Roman"/>
          <w:b/>
          <w:sz w:val="24"/>
          <w:szCs w:val="24"/>
          <w:lang w:eastAsia="tr-TR"/>
        </w:rPr>
        <w:t>/…/2024</w:t>
      </w:r>
    </w:p>
    <w:p w:rsidR="004F537E" w:rsidRPr="004F537E" w:rsidRDefault="004F537E" w:rsidP="00C316C1">
      <w:pPr>
        <w:spacing w:after="0" w:line="300" w:lineRule="auto"/>
        <w:rPr>
          <w:rFonts w:ascii="Times New Roman" w:eastAsia="Times New Roman" w:hAnsi="Times New Roman" w:cs="Times New Roman"/>
          <w:b/>
          <w:sz w:val="24"/>
          <w:szCs w:val="24"/>
          <w:lang w:eastAsia="tr-TR"/>
        </w:rPr>
      </w:pPr>
      <w:r w:rsidRPr="004F537E">
        <w:rPr>
          <w:rFonts w:ascii="Times New Roman" w:eastAsia="Times New Roman" w:hAnsi="Times New Roman" w:cs="Times New Roman"/>
          <w:b/>
          <w:sz w:val="24"/>
          <w:szCs w:val="24"/>
          <w:lang w:eastAsia="tr-TR"/>
        </w:rPr>
        <w:t xml:space="preserve">                                                               Nuri KAPANOĞLU</w:t>
      </w:r>
    </w:p>
    <w:p w:rsidR="004F537E" w:rsidRPr="004F537E" w:rsidRDefault="003106A4" w:rsidP="00C316C1">
      <w:pPr>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4F537E" w:rsidRPr="004F537E">
        <w:rPr>
          <w:rFonts w:ascii="Times New Roman" w:eastAsia="Times New Roman" w:hAnsi="Times New Roman" w:cs="Times New Roman"/>
          <w:b/>
          <w:sz w:val="24"/>
          <w:szCs w:val="24"/>
          <w:lang w:eastAsia="tr-TR"/>
        </w:rPr>
        <w:t>İlçe Milli Eğitim Müdürü</w:t>
      </w:r>
    </w:p>
    <w:p w:rsidR="004F537E" w:rsidRPr="004F537E" w:rsidRDefault="004F537E" w:rsidP="00C316C1">
      <w:pPr>
        <w:spacing w:after="0" w:line="240" w:lineRule="auto"/>
        <w:jc w:val="center"/>
        <w:rPr>
          <w:rFonts w:ascii="Times New Roman" w:eastAsia="Calibri" w:hAnsi="Times New Roman" w:cs="Times New Roman"/>
          <w:b/>
          <w:sz w:val="24"/>
          <w:szCs w:val="24"/>
          <w:lang w:eastAsia="tr-TR"/>
        </w:rPr>
      </w:pPr>
    </w:p>
    <w:p w:rsidR="004F537E" w:rsidRPr="004F537E" w:rsidRDefault="004F537E" w:rsidP="004F537E">
      <w:pPr>
        <w:spacing w:after="0" w:line="240" w:lineRule="auto"/>
        <w:rPr>
          <w:rFonts w:ascii="Times New Roman" w:eastAsia="Times New Roman" w:hAnsi="Times New Roman" w:cs="Times New Roman"/>
          <w:b/>
          <w:sz w:val="24"/>
          <w:szCs w:val="24"/>
          <w:lang w:eastAsia="tr-TR"/>
        </w:rPr>
      </w:pPr>
    </w:p>
    <w:p w:rsidR="004F537E" w:rsidRPr="004F537E" w:rsidRDefault="004F537E" w:rsidP="004F537E">
      <w:pPr>
        <w:tabs>
          <w:tab w:val="left" w:pos="1665"/>
        </w:tabs>
        <w:spacing w:after="0" w:line="240" w:lineRule="auto"/>
        <w:rPr>
          <w:rFonts w:ascii="Times New Roman" w:eastAsia="Calibri" w:hAnsi="Times New Roman" w:cs="Times New Roman"/>
          <w:sz w:val="24"/>
          <w:szCs w:val="24"/>
        </w:rPr>
      </w:pPr>
    </w:p>
    <w:p w:rsidR="000D5D2E" w:rsidRDefault="000D5D2E"/>
    <w:sectPr w:rsidR="000D5D2E" w:rsidSect="001008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769" w:rsidRDefault="00473769">
      <w:pPr>
        <w:spacing w:after="0" w:line="240" w:lineRule="auto"/>
      </w:pPr>
      <w:r>
        <w:separator/>
      </w:r>
    </w:p>
  </w:endnote>
  <w:endnote w:type="continuationSeparator" w:id="1">
    <w:p w:rsidR="00473769" w:rsidRDefault="00473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69" w:rsidRDefault="00BD5BD3" w:rsidP="004F537E">
    <w:pPr>
      <w:pStyle w:val="Altbilgi"/>
      <w:framePr w:wrap="around" w:vAnchor="text" w:hAnchor="margin" w:xAlign="right" w:y="1"/>
      <w:rPr>
        <w:rStyle w:val="SayfaNumaras"/>
      </w:rPr>
    </w:pPr>
    <w:r>
      <w:rPr>
        <w:rStyle w:val="SayfaNumaras"/>
      </w:rPr>
      <w:fldChar w:fldCharType="begin"/>
    </w:r>
    <w:r w:rsidR="00473769">
      <w:rPr>
        <w:rStyle w:val="SayfaNumaras"/>
      </w:rPr>
      <w:instrText xml:space="preserve">PAGE  </w:instrText>
    </w:r>
    <w:r>
      <w:rPr>
        <w:rStyle w:val="SayfaNumaras"/>
      </w:rPr>
      <w:fldChar w:fldCharType="end"/>
    </w:r>
  </w:p>
  <w:p w:rsidR="00473769" w:rsidRDefault="00473769" w:rsidP="004F537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69" w:rsidRDefault="00BD5BD3" w:rsidP="004F537E">
    <w:pPr>
      <w:pStyle w:val="Altbilgi"/>
      <w:framePr w:wrap="around" w:vAnchor="text" w:hAnchor="margin" w:xAlign="right" w:y="1"/>
      <w:rPr>
        <w:rStyle w:val="SayfaNumaras"/>
      </w:rPr>
    </w:pPr>
    <w:r>
      <w:rPr>
        <w:rStyle w:val="SayfaNumaras"/>
      </w:rPr>
      <w:fldChar w:fldCharType="begin"/>
    </w:r>
    <w:r w:rsidR="00473769">
      <w:rPr>
        <w:rStyle w:val="SayfaNumaras"/>
      </w:rPr>
      <w:instrText xml:space="preserve">PAGE  </w:instrText>
    </w:r>
    <w:r>
      <w:rPr>
        <w:rStyle w:val="SayfaNumaras"/>
      </w:rPr>
      <w:fldChar w:fldCharType="separate"/>
    </w:r>
    <w:r w:rsidR="00352DAC">
      <w:rPr>
        <w:rStyle w:val="SayfaNumaras"/>
        <w:noProof/>
      </w:rPr>
      <w:t>26</w:t>
    </w:r>
    <w:r>
      <w:rPr>
        <w:rStyle w:val="SayfaNumaras"/>
      </w:rPr>
      <w:fldChar w:fldCharType="end"/>
    </w:r>
  </w:p>
  <w:p w:rsidR="00473769" w:rsidRDefault="00473769" w:rsidP="004F537E">
    <w:pPr>
      <w:pStyle w:val="Altbilgi"/>
      <w:ind w:right="360"/>
    </w:pPr>
  </w:p>
  <w:p w:rsidR="00473769" w:rsidRDefault="00473769" w:rsidP="004F537E">
    <w:pPr>
      <w:pStyle w:val="Altbilgi"/>
      <w:ind w:right="360"/>
    </w:pPr>
  </w:p>
  <w:p w:rsidR="00473769" w:rsidRDefault="00473769" w:rsidP="004F537E">
    <w:pPr>
      <w:pStyle w:val="Altbilgi"/>
      <w:ind w:right="360"/>
    </w:pPr>
  </w:p>
  <w:p w:rsidR="00473769" w:rsidRDefault="00473769" w:rsidP="004F537E">
    <w:pPr>
      <w:pStyle w:val="Altbilgi"/>
      <w:ind w:right="360"/>
    </w:pPr>
  </w:p>
  <w:p w:rsidR="00473769" w:rsidRDefault="00473769" w:rsidP="00CA24E6">
    <w:pPr>
      <w:pStyle w:val="Altbilgi"/>
      <w:ind w:left="9204" w:right="360"/>
      <w:jc w:val="center"/>
    </w:pPr>
  </w:p>
  <w:p w:rsidR="00473769" w:rsidRDefault="00473769" w:rsidP="004F537E">
    <w:pPr>
      <w:pStyle w:val="Altbilgi"/>
      <w:ind w:right="360"/>
    </w:pPr>
  </w:p>
  <w:p w:rsidR="00473769" w:rsidRDefault="00473769" w:rsidP="004F537E">
    <w:pPr>
      <w:pStyle w:val="Altbilgi"/>
      <w:ind w:right="360"/>
    </w:pPr>
  </w:p>
  <w:p w:rsidR="00473769" w:rsidRDefault="00473769" w:rsidP="004F537E">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E6" w:rsidRDefault="00CA24E6" w:rsidP="00CA24E6">
    <w:pPr>
      <w:pStyle w:val="Altbilgi"/>
      <w:ind w:left="4536" w:firstLine="4536"/>
    </w:pPr>
    <w: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769" w:rsidRDefault="00473769">
      <w:pPr>
        <w:spacing w:after="0" w:line="240" w:lineRule="auto"/>
      </w:pPr>
      <w:r>
        <w:separator/>
      </w:r>
    </w:p>
  </w:footnote>
  <w:footnote w:type="continuationSeparator" w:id="1">
    <w:p w:rsidR="00473769" w:rsidRDefault="00473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472"/>
    <w:multiLevelType w:val="hybridMultilevel"/>
    <w:tmpl w:val="A0E4D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53158C0"/>
    <w:multiLevelType w:val="hybridMultilevel"/>
    <w:tmpl w:val="C46AA51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4F537E"/>
    <w:rsid w:val="000551D3"/>
    <w:rsid w:val="00064D6E"/>
    <w:rsid w:val="00095C0A"/>
    <w:rsid w:val="000D5D2E"/>
    <w:rsid w:val="001008CD"/>
    <w:rsid w:val="00103B4B"/>
    <w:rsid w:val="0011769C"/>
    <w:rsid w:val="001E0B8D"/>
    <w:rsid w:val="002900CD"/>
    <w:rsid w:val="003106A4"/>
    <w:rsid w:val="00352DAC"/>
    <w:rsid w:val="0037130D"/>
    <w:rsid w:val="00377428"/>
    <w:rsid w:val="0038406C"/>
    <w:rsid w:val="003A716E"/>
    <w:rsid w:val="00473769"/>
    <w:rsid w:val="004B555C"/>
    <w:rsid w:val="004F537E"/>
    <w:rsid w:val="00520554"/>
    <w:rsid w:val="005909C3"/>
    <w:rsid w:val="00593855"/>
    <w:rsid w:val="005B36C7"/>
    <w:rsid w:val="006238AE"/>
    <w:rsid w:val="00630611"/>
    <w:rsid w:val="006A7C44"/>
    <w:rsid w:val="006E2898"/>
    <w:rsid w:val="006F44E7"/>
    <w:rsid w:val="00702C7D"/>
    <w:rsid w:val="0070483D"/>
    <w:rsid w:val="00757A44"/>
    <w:rsid w:val="007663C0"/>
    <w:rsid w:val="007D6873"/>
    <w:rsid w:val="00810826"/>
    <w:rsid w:val="00880D52"/>
    <w:rsid w:val="008C5A8A"/>
    <w:rsid w:val="00932232"/>
    <w:rsid w:val="00A51931"/>
    <w:rsid w:val="00A61BEF"/>
    <w:rsid w:val="00A848A8"/>
    <w:rsid w:val="00AA7823"/>
    <w:rsid w:val="00AA7D6E"/>
    <w:rsid w:val="00AE5AFE"/>
    <w:rsid w:val="00B03EC1"/>
    <w:rsid w:val="00B943EF"/>
    <w:rsid w:val="00BD5BD3"/>
    <w:rsid w:val="00C11F35"/>
    <w:rsid w:val="00C15259"/>
    <w:rsid w:val="00C316C1"/>
    <w:rsid w:val="00CA24E6"/>
    <w:rsid w:val="00CA4C2F"/>
    <w:rsid w:val="00D11221"/>
    <w:rsid w:val="00D2132A"/>
    <w:rsid w:val="00DA1355"/>
    <w:rsid w:val="00E62D69"/>
    <w:rsid w:val="00E65341"/>
    <w:rsid w:val="00F43628"/>
    <w:rsid w:val="00F44BC4"/>
    <w:rsid w:val="00FD1FB8"/>
    <w:rsid w:val="00FD4E9D"/>
    <w:rsid w:val="00FE18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D"/>
  </w:style>
  <w:style w:type="paragraph" w:styleId="Balk1">
    <w:name w:val="heading 1"/>
    <w:basedOn w:val="Normal"/>
    <w:next w:val="Normal"/>
    <w:link w:val="Balk1Char"/>
    <w:uiPriority w:val="9"/>
    <w:qFormat/>
    <w:rsid w:val="004F537E"/>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semiHidden/>
    <w:unhideWhenUsed/>
    <w:qFormat/>
    <w:rsid w:val="004F537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unhideWhenUsed/>
    <w:qFormat/>
    <w:rsid w:val="004F537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37E"/>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semiHidden/>
    <w:rsid w:val="004F537E"/>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4F537E"/>
    <w:rPr>
      <w:rFonts w:asciiTheme="majorHAnsi" w:eastAsiaTheme="majorEastAsia" w:hAnsiTheme="majorHAnsi" w:cstheme="majorBidi"/>
      <w:b/>
      <w:bCs/>
      <w:color w:val="4F81BD" w:themeColor="accent1"/>
      <w:sz w:val="20"/>
      <w:szCs w:val="20"/>
      <w:lang w:eastAsia="tr-TR"/>
    </w:rPr>
  </w:style>
  <w:style w:type="numbering" w:customStyle="1" w:styleId="ListeYok1">
    <w:name w:val="Liste Yok1"/>
    <w:next w:val="ListeYok"/>
    <w:uiPriority w:val="99"/>
    <w:semiHidden/>
    <w:unhideWhenUsed/>
    <w:rsid w:val="004F537E"/>
  </w:style>
  <w:style w:type="paragraph" w:styleId="Altbilgi">
    <w:name w:val="footer"/>
    <w:basedOn w:val="Normal"/>
    <w:link w:val="AltbilgiChar"/>
    <w:rsid w:val="004F537E"/>
    <w:pPr>
      <w:tabs>
        <w:tab w:val="center" w:pos="4536"/>
        <w:tab w:val="right" w:pos="9072"/>
      </w:tabs>
      <w:spacing w:after="0" w:line="240" w:lineRule="auto"/>
    </w:pPr>
    <w:rPr>
      <w:rFonts w:ascii="Calibri" w:eastAsia="Calibri" w:hAnsi="Calibri" w:cs="Arial"/>
      <w:sz w:val="20"/>
      <w:szCs w:val="20"/>
      <w:lang w:eastAsia="tr-TR"/>
    </w:rPr>
  </w:style>
  <w:style w:type="character" w:customStyle="1" w:styleId="AltbilgiChar">
    <w:name w:val="Altbilgi Char"/>
    <w:basedOn w:val="VarsaylanParagrafYazTipi"/>
    <w:link w:val="Altbilgi"/>
    <w:rsid w:val="004F537E"/>
    <w:rPr>
      <w:rFonts w:ascii="Calibri" w:eastAsia="Calibri" w:hAnsi="Calibri" w:cs="Arial"/>
      <w:sz w:val="20"/>
      <w:szCs w:val="20"/>
      <w:lang w:eastAsia="tr-TR"/>
    </w:rPr>
  </w:style>
  <w:style w:type="character" w:styleId="SayfaNumaras">
    <w:name w:val="page number"/>
    <w:basedOn w:val="VarsaylanParagrafYazTipi"/>
    <w:rsid w:val="004F537E"/>
  </w:style>
  <w:style w:type="paragraph" w:styleId="NormalWeb">
    <w:name w:val="Normal (Web)"/>
    <w:basedOn w:val="Normal"/>
    <w:uiPriority w:val="99"/>
    <w:rsid w:val="004F53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537E"/>
    <w:pPr>
      <w:spacing w:after="0" w:line="240" w:lineRule="auto"/>
    </w:pPr>
    <w:rPr>
      <w:rFonts w:ascii="Tahoma" w:eastAsia="Calibri" w:hAnsi="Tahoma" w:cs="Tahoma"/>
      <w:sz w:val="16"/>
      <w:szCs w:val="16"/>
      <w:lang w:eastAsia="tr-TR"/>
    </w:rPr>
  </w:style>
  <w:style w:type="character" w:customStyle="1" w:styleId="BalonMetniChar">
    <w:name w:val="Balon Metni Char"/>
    <w:basedOn w:val="VarsaylanParagrafYazTipi"/>
    <w:link w:val="BalonMetni"/>
    <w:uiPriority w:val="99"/>
    <w:semiHidden/>
    <w:rsid w:val="004F537E"/>
    <w:rPr>
      <w:rFonts w:ascii="Tahoma" w:eastAsia="Calibri" w:hAnsi="Tahoma" w:cs="Tahoma"/>
      <w:sz w:val="16"/>
      <w:szCs w:val="16"/>
      <w:lang w:eastAsia="tr-TR"/>
    </w:rPr>
  </w:style>
  <w:style w:type="character" w:styleId="Kpr">
    <w:name w:val="Hyperlink"/>
    <w:uiPriority w:val="99"/>
    <w:unhideWhenUsed/>
    <w:rsid w:val="004F537E"/>
    <w:rPr>
      <w:color w:val="0000FF"/>
      <w:u w:val="single"/>
    </w:rPr>
  </w:style>
  <w:style w:type="paragraph" w:styleId="T1">
    <w:name w:val="toc 1"/>
    <w:basedOn w:val="Normal"/>
    <w:next w:val="Normal"/>
    <w:autoRedefine/>
    <w:uiPriority w:val="39"/>
    <w:unhideWhenUsed/>
    <w:rsid w:val="004F537E"/>
    <w:pPr>
      <w:tabs>
        <w:tab w:val="right" w:leader="dot" w:pos="13994"/>
      </w:tabs>
      <w:spacing w:before="120" w:after="120" w:line="300" w:lineRule="auto"/>
    </w:pPr>
    <w:rPr>
      <w:rFonts w:ascii="Calibri" w:eastAsia="SimSun" w:hAnsi="Calibri" w:cs="Times New Roman"/>
      <w:b/>
      <w:bCs/>
      <w:caps/>
      <w:noProof/>
      <w:sz w:val="16"/>
      <w:szCs w:val="16"/>
      <w:lang w:eastAsia="tr-TR"/>
    </w:rPr>
  </w:style>
  <w:style w:type="paragraph" w:styleId="T2">
    <w:name w:val="toc 2"/>
    <w:basedOn w:val="Normal"/>
    <w:next w:val="Normal"/>
    <w:autoRedefine/>
    <w:uiPriority w:val="39"/>
    <w:unhideWhenUsed/>
    <w:rsid w:val="004F537E"/>
    <w:pPr>
      <w:tabs>
        <w:tab w:val="right" w:leader="dot" w:pos="13994"/>
      </w:tabs>
      <w:spacing w:after="0" w:line="300" w:lineRule="auto"/>
      <w:ind w:left="240"/>
    </w:pPr>
    <w:rPr>
      <w:rFonts w:ascii="Calibri" w:eastAsia="SimSun" w:hAnsi="Calibri" w:cs="Times New Roman"/>
      <w:smallCaps/>
      <w:noProof/>
      <w:sz w:val="20"/>
      <w:szCs w:val="20"/>
      <w:lang w:eastAsia="tr-TR"/>
    </w:rPr>
  </w:style>
  <w:style w:type="paragraph" w:styleId="stbilgi">
    <w:name w:val="header"/>
    <w:basedOn w:val="Normal"/>
    <w:link w:val="stbilgiChar"/>
    <w:uiPriority w:val="99"/>
    <w:unhideWhenUsed/>
    <w:rsid w:val="004F537E"/>
    <w:pPr>
      <w:tabs>
        <w:tab w:val="center" w:pos="4536"/>
        <w:tab w:val="right" w:pos="9072"/>
      </w:tabs>
      <w:spacing w:after="0" w:line="240" w:lineRule="auto"/>
    </w:pPr>
    <w:rPr>
      <w:rFonts w:ascii="Calibri" w:eastAsia="Calibri" w:hAnsi="Calibri" w:cs="Arial"/>
      <w:sz w:val="20"/>
      <w:szCs w:val="20"/>
      <w:lang w:eastAsia="tr-TR"/>
    </w:rPr>
  </w:style>
  <w:style w:type="character" w:customStyle="1" w:styleId="stbilgiChar">
    <w:name w:val="Üstbilgi Char"/>
    <w:basedOn w:val="VarsaylanParagrafYazTipi"/>
    <w:link w:val="stbilgi"/>
    <w:uiPriority w:val="99"/>
    <w:rsid w:val="004F537E"/>
    <w:rPr>
      <w:rFonts w:ascii="Calibri" w:eastAsia="Calibri" w:hAnsi="Calibri" w:cs="Arial"/>
      <w:sz w:val="20"/>
      <w:szCs w:val="20"/>
      <w:lang w:eastAsia="tr-TR"/>
    </w:rPr>
  </w:style>
  <w:style w:type="paragraph" w:customStyle="1" w:styleId="ListeParagraf1">
    <w:name w:val="Liste Paragraf1"/>
    <w:aliases w:val="içindekiler vb"/>
    <w:basedOn w:val="Normal"/>
    <w:link w:val="ListeParagrafChar"/>
    <w:uiPriority w:val="34"/>
    <w:qFormat/>
    <w:rsid w:val="004F537E"/>
    <w:pPr>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1"/>
    <w:uiPriority w:val="34"/>
    <w:locked/>
    <w:rsid w:val="004F537E"/>
    <w:rPr>
      <w:rFonts w:ascii="Book Antiqua" w:eastAsia="Times New Roman" w:hAnsi="Book Antiqua" w:cs="Times New Roman"/>
      <w:sz w:val="24"/>
      <w:szCs w:val="21"/>
      <w:lang w:eastAsia="tr-TR"/>
    </w:rPr>
  </w:style>
  <w:style w:type="paragraph" w:customStyle="1" w:styleId="Default">
    <w:name w:val="Default"/>
    <w:rsid w:val="004F537E"/>
    <w:pPr>
      <w:autoSpaceDE w:val="0"/>
      <w:autoSpaceDN w:val="0"/>
      <w:adjustRightInd w:val="0"/>
      <w:spacing w:after="0" w:line="240" w:lineRule="auto"/>
    </w:pPr>
    <w:rPr>
      <w:rFonts w:ascii="Calibri" w:eastAsia="Times New Roman" w:hAnsi="Calibri" w:cs="Calibri"/>
      <w:color w:val="000000"/>
      <w:sz w:val="24"/>
      <w:szCs w:val="24"/>
    </w:rPr>
  </w:style>
  <w:style w:type="paragraph" w:styleId="AralkYok">
    <w:name w:val="No Spacing"/>
    <w:uiPriority w:val="1"/>
    <w:qFormat/>
    <w:rsid w:val="004F537E"/>
    <w:pPr>
      <w:spacing w:after="0" w:line="240" w:lineRule="auto"/>
    </w:pPr>
    <w:rPr>
      <w:rFonts w:ascii="Calibri" w:eastAsia="Calibri" w:hAnsi="Calibri" w:cs="Arial"/>
      <w:sz w:val="20"/>
      <w:szCs w:val="20"/>
      <w:lang w:eastAsia="tr-TR"/>
    </w:rPr>
  </w:style>
  <w:style w:type="paragraph" w:styleId="ListeParagraf">
    <w:name w:val="List Paragraph"/>
    <w:basedOn w:val="Normal"/>
    <w:uiPriority w:val="34"/>
    <w:qFormat/>
    <w:rsid w:val="004F537E"/>
    <w:pPr>
      <w:spacing w:after="0" w:line="240" w:lineRule="auto"/>
      <w:ind w:left="720"/>
      <w:contextualSpacing/>
    </w:pPr>
    <w:rPr>
      <w:rFonts w:ascii="Calibri" w:eastAsia="Calibri" w:hAnsi="Calibri"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F537E"/>
    <w:pPr>
      <w:keepNext/>
      <w:keepLines/>
      <w:spacing w:before="360" w:after="360" w:line="360" w:lineRule="auto"/>
      <w:outlineLvl w:val="0"/>
    </w:pPr>
    <w:rPr>
      <w:rFonts w:ascii="Book Antiqua" w:eastAsia="SimSun" w:hAnsi="Book Antiqua" w:cs="Times New Roman"/>
      <w:b/>
      <w:color w:val="00B0F0"/>
      <w:sz w:val="28"/>
      <w:szCs w:val="40"/>
      <w:lang w:val="x-none" w:eastAsia="x-none"/>
    </w:rPr>
  </w:style>
  <w:style w:type="paragraph" w:styleId="Balk2">
    <w:name w:val="heading 2"/>
    <w:basedOn w:val="Normal"/>
    <w:next w:val="Normal"/>
    <w:link w:val="Balk2Char"/>
    <w:uiPriority w:val="9"/>
    <w:semiHidden/>
    <w:unhideWhenUsed/>
    <w:qFormat/>
    <w:rsid w:val="004F537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unhideWhenUsed/>
    <w:qFormat/>
    <w:rsid w:val="004F537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37E"/>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semiHidden/>
    <w:rsid w:val="004F537E"/>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4F537E"/>
    <w:rPr>
      <w:rFonts w:asciiTheme="majorHAnsi" w:eastAsiaTheme="majorEastAsia" w:hAnsiTheme="majorHAnsi" w:cstheme="majorBidi"/>
      <w:b/>
      <w:bCs/>
      <w:color w:val="4F81BD" w:themeColor="accent1"/>
      <w:sz w:val="20"/>
      <w:szCs w:val="20"/>
      <w:lang w:eastAsia="tr-TR"/>
    </w:rPr>
  </w:style>
  <w:style w:type="numbering" w:customStyle="1" w:styleId="ListeYok1">
    <w:name w:val="Liste Yok1"/>
    <w:next w:val="ListeYok"/>
    <w:uiPriority w:val="99"/>
    <w:semiHidden/>
    <w:unhideWhenUsed/>
    <w:rsid w:val="004F537E"/>
  </w:style>
  <w:style w:type="paragraph" w:styleId="Altbilgi">
    <w:name w:val="footer"/>
    <w:basedOn w:val="Normal"/>
    <w:link w:val="AltbilgiChar"/>
    <w:rsid w:val="004F537E"/>
    <w:pPr>
      <w:tabs>
        <w:tab w:val="center" w:pos="4536"/>
        <w:tab w:val="right" w:pos="9072"/>
      </w:tabs>
      <w:spacing w:after="0" w:line="240" w:lineRule="auto"/>
    </w:pPr>
    <w:rPr>
      <w:rFonts w:ascii="Calibri" w:eastAsia="Calibri" w:hAnsi="Calibri" w:cs="Arial"/>
      <w:sz w:val="20"/>
      <w:szCs w:val="20"/>
      <w:lang w:eastAsia="tr-TR"/>
    </w:rPr>
  </w:style>
  <w:style w:type="character" w:customStyle="1" w:styleId="AltbilgiChar">
    <w:name w:val="Altbilgi Char"/>
    <w:basedOn w:val="VarsaylanParagrafYazTipi"/>
    <w:link w:val="Altbilgi"/>
    <w:rsid w:val="004F537E"/>
    <w:rPr>
      <w:rFonts w:ascii="Calibri" w:eastAsia="Calibri" w:hAnsi="Calibri" w:cs="Arial"/>
      <w:sz w:val="20"/>
      <w:szCs w:val="20"/>
      <w:lang w:eastAsia="tr-TR"/>
    </w:rPr>
  </w:style>
  <w:style w:type="character" w:styleId="SayfaNumaras">
    <w:name w:val="page number"/>
    <w:basedOn w:val="VarsaylanParagrafYazTipi"/>
    <w:rsid w:val="004F537E"/>
  </w:style>
  <w:style w:type="paragraph" w:styleId="NormalWeb">
    <w:name w:val="Normal (Web)"/>
    <w:basedOn w:val="Normal"/>
    <w:uiPriority w:val="99"/>
    <w:rsid w:val="004F53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537E"/>
    <w:pPr>
      <w:spacing w:after="0" w:line="240" w:lineRule="auto"/>
    </w:pPr>
    <w:rPr>
      <w:rFonts w:ascii="Tahoma" w:eastAsia="Calibri" w:hAnsi="Tahoma" w:cs="Tahoma"/>
      <w:sz w:val="16"/>
      <w:szCs w:val="16"/>
      <w:lang w:eastAsia="tr-TR"/>
    </w:rPr>
  </w:style>
  <w:style w:type="character" w:customStyle="1" w:styleId="BalonMetniChar">
    <w:name w:val="Balon Metni Char"/>
    <w:basedOn w:val="VarsaylanParagrafYazTipi"/>
    <w:link w:val="BalonMetni"/>
    <w:uiPriority w:val="99"/>
    <w:semiHidden/>
    <w:rsid w:val="004F537E"/>
    <w:rPr>
      <w:rFonts w:ascii="Tahoma" w:eastAsia="Calibri" w:hAnsi="Tahoma" w:cs="Tahoma"/>
      <w:sz w:val="16"/>
      <w:szCs w:val="16"/>
      <w:lang w:eastAsia="tr-TR"/>
    </w:rPr>
  </w:style>
  <w:style w:type="character" w:styleId="Kpr">
    <w:name w:val="Hyperlink"/>
    <w:uiPriority w:val="99"/>
    <w:unhideWhenUsed/>
    <w:rsid w:val="004F537E"/>
    <w:rPr>
      <w:color w:val="0000FF"/>
      <w:u w:val="single"/>
    </w:rPr>
  </w:style>
  <w:style w:type="paragraph" w:styleId="T1">
    <w:name w:val="toc 1"/>
    <w:basedOn w:val="Normal"/>
    <w:next w:val="Normal"/>
    <w:autoRedefine/>
    <w:uiPriority w:val="39"/>
    <w:unhideWhenUsed/>
    <w:rsid w:val="004F537E"/>
    <w:pPr>
      <w:tabs>
        <w:tab w:val="right" w:leader="dot" w:pos="13994"/>
      </w:tabs>
      <w:spacing w:before="120" w:after="120" w:line="300" w:lineRule="auto"/>
    </w:pPr>
    <w:rPr>
      <w:rFonts w:ascii="Calibri" w:eastAsia="SimSun" w:hAnsi="Calibri" w:cs="Times New Roman"/>
      <w:b/>
      <w:bCs/>
      <w:caps/>
      <w:noProof/>
      <w:sz w:val="16"/>
      <w:szCs w:val="16"/>
      <w:lang w:eastAsia="tr-TR"/>
    </w:rPr>
  </w:style>
  <w:style w:type="paragraph" w:styleId="T2">
    <w:name w:val="toc 2"/>
    <w:basedOn w:val="Normal"/>
    <w:next w:val="Normal"/>
    <w:autoRedefine/>
    <w:uiPriority w:val="39"/>
    <w:unhideWhenUsed/>
    <w:rsid w:val="004F537E"/>
    <w:pPr>
      <w:tabs>
        <w:tab w:val="right" w:leader="dot" w:pos="13994"/>
      </w:tabs>
      <w:spacing w:after="0" w:line="300" w:lineRule="auto"/>
      <w:ind w:left="240"/>
    </w:pPr>
    <w:rPr>
      <w:rFonts w:ascii="Calibri" w:eastAsia="SimSun" w:hAnsi="Calibri" w:cs="Times New Roman"/>
      <w:smallCaps/>
      <w:noProof/>
      <w:sz w:val="20"/>
      <w:szCs w:val="20"/>
      <w:lang w:eastAsia="tr-TR"/>
    </w:rPr>
  </w:style>
  <w:style w:type="paragraph" w:styleId="stbilgi">
    <w:name w:val="header"/>
    <w:basedOn w:val="Normal"/>
    <w:link w:val="stbilgiChar"/>
    <w:uiPriority w:val="99"/>
    <w:unhideWhenUsed/>
    <w:rsid w:val="004F537E"/>
    <w:pPr>
      <w:tabs>
        <w:tab w:val="center" w:pos="4536"/>
        <w:tab w:val="right" w:pos="9072"/>
      </w:tabs>
      <w:spacing w:after="0" w:line="240" w:lineRule="auto"/>
    </w:pPr>
    <w:rPr>
      <w:rFonts w:ascii="Calibri" w:eastAsia="Calibri" w:hAnsi="Calibri" w:cs="Arial"/>
      <w:sz w:val="20"/>
      <w:szCs w:val="20"/>
      <w:lang w:eastAsia="tr-TR"/>
    </w:rPr>
  </w:style>
  <w:style w:type="character" w:customStyle="1" w:styleId="stbilgiChar">
    <w:name w:val="Üstbilgi Char"/>
    <w:basedOn w:val="VarsaylanParagrafYazTipi"/>
    <w:link w:val="stbilgi"/>
    <w:uiPriority w:val="99"/>
    <w:rsid w:val="004F537E"/>
    <w:rPr>
      <w:rFonts w:ascii="Calibri" w:eastAsia="Calibri" w:hAnsi="Calibri" w:cs="Arial"/>
      <w:sz w:val="20"/>
      <w:szCs w:val="20"/>
      <w:lang w:eastAsia="tr-TR"/>
    </w:rPr>
  </w:style>
  <w:style w:type="paragraph" w:customStyle="1" w:styleId="ListeParagraf1">
    <w:name w:val="Liste Paragraf1"/>
    <w:aliases w:val="içindekiler vb"/>
    <w:basedOn w:val="Normal"/>
    <w:link w:val="ListeParagrafChar"/>
    <w:uiPriority w:val="34"/>
    <w:qFormat/>
    <w:rsid w:val="004F537E"/>
    <w:pPr>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1"/>
    <w:uiPriority w:val="34"/>
    <w:locked/>
    <w:rsid w:val="004F537E"/>
    <w:rPr>
      <w:rFonts w:ascii="Book Antiqua" w:eastAsia="Times New Roman" w:hAnsi="Book Antiqua" w:cs="Times New Roman"/>
      <w:sz w:val="24"/>
      <w:szCs w:val="21"/>
      <w:lang w:eastAsia="tr-TR"/>
    </w:rPr>
  </w:style>
  <w:style w:type="paragraph" w:customStyle="1" w:styleId="Default">
    <w:name w:val="Default"/>
    <w:rsid w:val="004F537E"/>
    <w:pPr>
      <w:autoSpaceDE w:val="0"/>
      <w:autoSpaceDN w:val="0"/>
      <w:adjustRightInd w:val="0"/>
      <w:spacing w:after="0" w:line="240" w:lineRule="auto"/>
    </w:pPr>
    <w:rPr>
      <w:rFonts w:ascii="Calibri" w:eastAsia="Times New Roman" w:hAnsi="Calibri" w:cs="Calibri"/>
      <w:color w:val="000000"/>
      <w:sz w:val="24"/>
      <w:szCs w:val="24"/>
    </w:rPr>
  </w:style>
  <w:style w:type="paragraph" w:styleId="AralkYok">
    <w:name w:val="No Spacing"/>
    <w:uiPriority w:val="1"/>
    <w:qFormat/>
    <w:rsid w:val="004F537E"/>
    <w:pPr>
      <w:spacing w:after="0" w:line="240" w:lineRule="auto"/>
    </w:pPr>
    <w:rPr>
      <w:rFonts w:ascii="Calibri" w:eastAsia="Calibri" w:hAnsi="Calibri" w:cs="Arial"/>
      <w:sz w:val="20"/>
      <w:szCs w:val="20"/>
      <w:lang w:eastAsia="tr-TR"/>
    </w:rPr>
  </w:style>
  <w:style w:type="paragraph" w:styleId="ListeParagraf">
    <w:name w:val="List Paragraph"/>
    <w:basedOn w:val="Normal"/>
    <w:uiPriority w:val="34"/>
    <w:qFormat/>
    <w:rsid w:val="004F537E"/>
    <w:pPr>
      <w:spacing w:after="0" w:line="240" w:lineRule="auto"/>
      <w:ind w:left="720"/>
      <w:contextualSpacing/>
    </w:pPr>
    <w:rPr>
      <w:rFonts w:ascii="Calibri" w:eastAsia="Calibri" w:hAnsi="Calibri" w:cs="Arial"/>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diagramLayout" Target="diagrams/layout1.xml"/><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diagramData" Target="diagrams/data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mevzuat.meb.gov.tr/html/temkanun_0/temelkanun_0.html"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s://blog.youthall.com/wp-content/uploads/2017/11/atat%C3%BCrk-850x491.png" TargetMode="External"/><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2813EEAD-21B8-4DD5-AC07-51517E1BC12D}"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ADD7CF0-4DDE-4ED2-898C-622DE9D210B9}"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81510363-FD91-42AD-A682-073FE00F8913}"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3AD958A-13BC-4C1E-AE81-E72BB3896375}" type="presOf" srcId="{F83FC750-7CDE-46AB-A0BA-DBC4B9D44BE3}" destId="{7C1AB41B-5598-4485-A44D-C347A61B4CBC}"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8668038-B29C-4088-9555-66EADDB6BDFC}" type="presOf" srcId="{E4BEFF6F-FFC7-417B-9255-F71095EEBEA8}" destId="{373A7CE9-2D8B-48FF-A7E7-FD1818748C0E}" srcOrd="0" destOrd="0" presId="urn:microsoft.com/office/officeart/2005/8/layout/cycle8"/>
    <dgm:cxn modelId="{CCD2C5B6-DDC0-477D-B755-3EEE204EF01D}"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25F75BC7-828A-49DD-92AA-72040D828237}" type="presOf" srcId="{9AF66792-BEEB-4FEB-B68B-FC30221BAEDC}" destId="{C5494AC2-E33F-4DD2-9D4B-315106DC9766}" srcOrd="0" destOrd="0" presId="urn:microsoft.com/office/officeart/2005/8/layout/cycle8"/>
    <dgm:cxn modelId="{8E3D43C2-4E3B-4625-BB05-827249DDA82B}" type="presOf" srcId="{9D338396-06AA-489D-A885-57821F5608AF}" destId="{8960C805-F742-4752-A3B8-A7047D0574FA}" srcOrd="0" destOrd="0" presId="urn:microsoft.com/office/officeart/2005/8/layout/cycle8"/>
    <dgm:cxn modelId="{3C70EB83-FECB-4408-BB39-6C7DCC741DF8}" type="presOf" srcId="{9D338396-06AA-489D-A885-57821F5608AF}" destId="{74328851-9D17-4B33-B14E-5ED6C473319D}" srcOrd="1" destOrd="0" presId="urn:microsoft.com/office/officeart/2005/8/layout/cycle8"/>
    <dgm:cxn modelId="{3D6EA3DB-4DFB-46F9-A8C7-FBB558BF1AC7}" type="presOf" srcId="{D87EEC32-D642-4C15-8C65-E323814D2A3A}" destId="{0670A7F0-9DCA-427C-8C0A-B4C908BAC054}" srcOrd="1" destOrd="0" presId="urn:microsoft.com/office/officeart/2005/8/layout/cycle8"/>
    <dgm:cxn modelId="{17F979B8-FD28-4A6A-B6FF-FB4F699C0045}" type="presOf" srcId="{F83FC750-7CDE-46AB-A0BA-DBC4B9D44BE3}" destId="{A8D1F0D5-26EB-48DA-960D-825E6FE928B2}" srcOrd="0" destOrd="0" presId="urn:microsoft.com/office/officeart/2005/8/layout/cycle8"/>
    <dgm:cxn modelId="{A8176CA4-C4B1-4967-A562-4062F387B60F}" type="presOf" srcId="{E8BE0BFE-2A93-4BC8-B8DE-3F71AC38D567}" destId="{E9FBB2A5-3CF1-4CA9-AA14-6E5ECC6DD6B0}" srcOrd="1" destOrd="0" presId="urn:microsoft.com/office/officeart/2005/8/layout/cycle8"/>
    <dgm:cxn modelId="{F6877244-3ECA-4872-A437-110D2DD9C40E}" type="presOf" srcId="{E8BE0BFE-2A93-4BC8-B8DE-3F71AC38D567}" destId="{267B72DD-396A-4206-8F4C-85D79C74CCAD}" srcOrd="0" destOrd="0" presId="urn:microsoft.com/office/officeart/2005/8/layout/cycle8"/>
    <dgm:cxn modelId="{921D4209-0D4F-433C-A7D9-2ECDF9D7727B}" type="presParOf" srcId="{BA526683-F383-411A-BD21-A957D08B123F}" destId="{267B72DD-396A-4206-8F4C-85D79C74CCAD}" srcOrd="0" destOrd="0" presId="urn:microsoft.com/office/officeart/2005/8/layout/cycle8"/>
    <dgm:cxn modelId="{F7B88975-5271-41DF-8569-C2672ACACDFF}" type="presParOf" srcId="{BA526683-F383-411A-BD21-A957D08B123F}" destId="{76741CD6-A839-4282-8258-5C7E678D3A5F}" srcOrd="1" destOrd="0" presId="urn:microsoft.com/office/officeart/2005/8/layout/cycle8"/>
    <dgm:cxn modelId="{672EF4D2-C5BC-4968-A0A6-5AEFB63F18AC}" type="presParOf" srcId="{BA526683-F383-411A-BD21-A957D08B123F}" destId="{0161085C-00D5-4CA7-B7B4-7072D5C40C1D}" srcOrd="2" destOrd="0" presId="urn:microsoft.com/office/officeart/2005/8/layout/cycle8"/>
    <dgm:cxn modelId="{CB13079D-796F-48FD-B060-AEF9EE9CEB4F}" type="presParOf" srcId="{BA526683-F383-411A-BD21-A957D08B123F}" destId="{E9FBB2A5-3CF1-4CA9-AA14-6E5ECC6DD6B0}" srcOrd="3" destOrd="0" presId="urn:microsoft.com/office/officeart/2005/8/layout/cycle8"/>
    <dgm:cxn modelId="{4EE5AB86-4262-45E6-B1B5-D1ABEDFDDDBA}" type="presParOf" srcId="{BA526683-F383-411A-BD21-A957D08B123F}" destId="{8960C805-F742-4752-A3B8-A7047D0574FA}" srcOrd="4" destOrd="0" presId="urn:microsoft.com/office/officeart/2005/8/layout/cycle8"/>
    <dgm:cxn modelId="{EE0CCE50-956F-4755-8DAC-08432213C3D2}" type="presParOf" srcId="{BA526683-F383-411A-BD21-A957D08B123F}" destId="{F9BAE066-5F77-4D2A-8EBB-3E2B5ED5B8F6}" srcOrd="5" destOrd="0" presId="urn:microsoft.com/office/officeart/2005/8/layout/cycle8"/>
    <dgm:cxn modelId="{A711841A-05F3-42FD-B528-9CB88E11ED87}" type="presParOf" srcId="{BA526683-F383-411A-BD21-A957D08B123F}" destId="{724342BE-275A-4C17-8746-BB3F74C86E9A}" srcOrd="6" destOrd="0" presId="urn:microsoft.com/office/officeart/2005/8/layout/cycle8"/>
    <dgm:cxn modelId="{32016C99-FF19-4E05-8587-42CFAE874184}" type="presParOf" srcId="{BA526683-F383-411A-BD21-A957D08B123F}" destId="{74328851-9D17-4B33-B14E-5ED6C473319D}" srcOrd="7" destOrd="0" presId="urn:microsoft.com/office/officeart/2005/8/layout/cycle8"/>
    <dgm:cxn modelId="{2FAF8B73-9F7C-4F68-AFAC-8534E738DC81}" type="presParOf" srcId="{BA526683-F383-411A-BD21-A957D08B123F}" destId="{100A08BA-E811-4584-A13C-228AF0A8A454}" srcOrd="8" destOrd="0" presId="urn:microsoft.com/office/officeart/2005/8/layout/cycle8"/>
    <dgm:cxn modelId="{3CF02348-96D9-4D54-9F1D-41A338FDFC55}" type="presParOf" srcId="{BA526683-F383-411A-BD21-A957D08B123F}" destId="{10C6BB2E-F0EC-4195-A687-1B651A3EFA76}" srcOrd="9" destOrd="0" presId="urn:microsoft.com/office/officeart/2005/8/layout/cycle8"/>
    <dgm:cxn modelId="{900FFF6E-2C06-4D4D-B88A-934405145754}" type="presParOf" srcId="{BA526683-F383-411A-BD21-A957D08B123F}" destId="{8F326C79-01EA-49A9-93CF-B76D99523F6F}" srcOrd="10" destOrd="0" presId="urn:microsoft.com/office/officeart/2005/8/layout/cycle8"/>
    <dgm:cxn modelId="{ADDCA6C8-3FBC-4BBF-A535-F84F80ECBBB4}" type="presParOf" srcId="{BA526683-F383-411A-BD21-A957D08B123F}" destId="{0670A7F0-9DCA-427C-8C0A-B4C908BAC054}" srcOrd="11" destOrd="0" presId="urn:microsoft.com/office/officeart/2005/8/layout/cycle8"/>
    <dgm:cxn modelId="{CBE318DC-4AF7-4344-9AD8-E7693D98910D}" type="presParOf" srcId="{BA526683-F383-411A-BD21-A957D08B123F}" destId="{C5494AC2-E33F-4DD2-9D4B-315106DC9766}" srcOrd="12" destOrd="0" presId="urn:microsoft.com/office/officeart/2005/8/layout/cycle8"/>
    <dgm:cxn modelId="{DCF6D476-7504-4F44-8598-1950A4AE8DFC}" type="presParOf" srcId="{BA526683-F383-411A-BD21-A957D08B123F}" destId="{DCE20721-BDA9-4878-B677-ECD404A96052}" srcOrd="13" destOrd="0" presId="urn:microsoft.com/office/officeart/2005/8/layout/cycle8"/>
    <dgm:cxn modelId="{C4A61C7B-288B-4D89-8723-2A8DAE4C0214}" type="presParOf" srcId="{BA526683-F383-411A-BD21-A957D08B123F}" destId="{05E765BB-BC5C-4A33-B523-B9E8DE4B5339}" srcOrd="14" destOrd="0" presId="urn:microsoft.com/office/officeart/2005/8/layout/cycle8"/>
    <dgm:cxn modelId="{0510BEB5-E67F-4448-B9DD-AF256580B119}" type="presParOf" srcId="{BA526683-F383-411A-BD21-A957D08B123F}" destId="{A1BFAE48-9AEF-4CE2-881C-145A2B40B699}" srcOrd="15" destOrd="0" presId="urn:microsoft.com/office/officeart/2005/8/layout/cycle8"/>
    <dgm:cxn modelId="{ED877B4E-A256-42A8-B144-F49BA1458CED}" type="presParOf" srcId="{BA526683-F383-411A-BD21-A957D08B123F}" destId="{373A7CE9-2D8B-48FF-A7E7-FD1818748C0E}" srcOrd="16" destOrd="0" presId="urn:microsoft.com/office/officeart/2005/8/layout/cycle8"/>
    <dgm:cxn modelId="{73BABC64-81FA-459F-95C3-7433B45F3688}" type="presParOf" srcId="{BA526683-F383-411A-BD21-A957D08B123F}" destId="{3F64E8A9-68A0-49A0-9836-9DC0636C5308}" srcOrd="17" destOrd="0" presId="urn:microsoft.com/office/officeart/2005/8/layout/cycle8"/>
    <dgm:cxn modelId="{994F5851-A0E9-4C71-A927-C5293DD435B3}" type="presParOf" srcId="{BA526683-F383-411A-BD21-A957D08B123F}" destId="{219E29F9-B39D-4D14-B51F-12F5FC91D16A}" srcOrd="18" destOrd="0" presId="urn:microsoft.com/office/officeart/2005/8/layout/cycle8"/>
    <dgm:cxn modelId="{E77E927C-70E3-452D-94BF-372E110B7814}" type="presParOf" srcId="{BA526683-F383-411A-BD21-A957D08B123F}" destId="{A1403B5E-13CE-4459-8B64-0B1573A1231F}" srcOrd="19" destOrd="0" presId="urn:microsoft.com/office/officeart/2005/8/layout/cycle8"/>
    <dgm:cxn modelId="{49B38B48-5A81-4565-96CD-B200B00A623B}" type="presParOf" srcId="{BA526683-F383-411A-BD21-A957D08B123F}" destId="{A8D1F0D5-26EB-48DA-960D-825E6FE928B2}" srcOrd="20" destOrd="0" presId="urn:microsoft.com/office/officeart/2005/8/layout/cycle8"/>
    <dgm:cxn modelId="{84B612A4-3FAA-4BE5-A81B-BE880D34759D}" type="presParOf" srcId="{BA526683-F383-411A-BD21-A957D08B123F}" destId="{00CD3B3C-3082-4805-826B-376EF526FEE2}" srcOrd="21" destOrd="0" presId="urn:microsoft.com/office/officeart/2005/8/layout/cycle8"/>
    <dgm:cxn modelId="{032B7A86-B44E-4D0F-89EE-6E518EF764EB}" type="presParOf" srcId="{BA526683-F383-411A-BD21-A957D08B123F}" destId="{2FD8AE9A-C7EC-49F2-9050-CD7F86110061}" srcOrd="22" destOrd="0" presId="urn:microsoft.com/office/officeart/2005/8/layout/cycle8"/>
    <dgm:cxn modelId="{F185AF06-D03E-4439-AC38-61EEA8BF5373}" type="presParOf" srcId="{BA526683-F383-411A-BD21-A957D08B123F}" destId="{7C1AB41B-5598-4485-A44D-C347A61B4CBC}" srcOrd="23" destOrd="0" presId="urn:microsoft.com/office/officeart/2005/8/layout/cycle8"/>
    <dgm:cxn modelId="{67074648-01D7-4813-ADAA-8E9C15307097}" type="presParOf" srcId="{BA526683-F383-411A-BD21-A957D08B123F}" destId="{601CF880-1EA8-49BA-A98C-3E771E83102C}" srcOrd="24" destOrd="0" presId="urn:microsoft.com/office/officeart/2005/8/layout/cycle8"/>
    <dgm:cxn modelId="{5015B538-12ED-4EBC-AEC9-B1512EF3E821}" type="presParOf" srcId="{BA526683-F383-411A-BD21-A957D08B123F}" destId="{ECF12B94-746D-4140-9C29-523F028781F4}" srcOrd="25" destOrd="0" presId="urn:microsoft.com/office/officeart/2005/8/layout/cycle8"/>
    <dgm:cxn modelId="{2BDEF3E6-A858-4426-9698-535D6197FC4F}" type="presParOf" srcId="{BA526683-F383-411A-BD21-A957D08B123F}" destId="{AA1D771B-54D6-4293-AFCF-8FD4851F902B}" srcOrd="26" destOrd="0" presId="urn:microsoft.com/office/officeart/2005/8/layout/cycle8"/>
    <dgm:cxn modelId="{42E89893-ED8F-4D6E-BF4B-6EFCF22AD5BF}" type="presParOf" srcId="{BA526683-F383-411A-BD21-A957D08B123F}" destId="{A12A4E20-5E81-4B37-8861-95D5A02D88F6}" srcOrd="27" destOrd="0" presId="urn:microsoft.com/office/officeart/2005/8/layout/cycle8"/>
    <dgm:cxn modelId="{5F5017D2-9903-4999-9EBC-02B5AA52D6C4}" type="presParOf" srcId="{BA526683-F383-411A-BD21-A957D08B123F}" destId="{B88E6692-EF45-4A23-AE28-DC438D3CCFE6}" srcOrd="28" destOrd="0" presId="urn:microsoft.com/office/officeart/2005/8/layout/cycle8"/>
    <dgm:cxn modelId="{39D8D63B-69C1-4447-A21C-667D1DDAF4B1}" type="presParOf" srcId="{BA526683-F383-411A-BD21-A957D08B123F}" destId="{15290DF9-C2FE-460B-A009-BAAC4842A76D}" srcOrd="29" destOrd="0" presId="urn:microsoft.com/office/officeart/2005/8/layout/cycle8"/>
  </dgm:cxnLst>
  <dgm:bg/>
  <dgm:whole/>
  <dgm:extLst>
    <a:ext uri="http://schemas.microsoft.com/office/drawing/2008/diagram">
      <dsp:dataModelExt xmlns=""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26</Pages>
  <Words>4821</Words>
  <Characters>27483</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Feza Bilgisayar</dc:creator>
  <cp:lastModifiedBy>Kalfalar</cp:lastModifiedBy>
  <cp:revision>53</cp:revision>
  <cp:lastPrinted>2024-03-18T09:21:00Z</cp:lastPrinted>
  <dcterms:created xsi:type="dcterms:W3CDTF">2024-03-04T11:09:00Z</dcterms:created>
  <dcterms:modified xsi:type="dcterms:W3CDTF">2024-03-18T09:21:00Z</dcterms:modified>
</cp:coreProperties>
</file>